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55AB" w:rsidRDefault="00A755AB" w:rsidP="0072237C">
      <w:pPr>
        <w:spacing w:line="240" w:lineRule="auto"/>
      </w:pPr>
    </w:p>
    <w:p w:rsidR="00F42895" w:rsidRPr="00F42895" w:rsidRDefault="00F42895" w:rsidP="0072237C">
      <w:pPr>
        <w:spacing w:line="240" w:lineRule="auto"/>
      </w:pP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2743200</wp:posOffset>
            </wp:positionH>
            <wp:positionV relativeFrom="paragraph">
              <wp:posOffset>-228600</wp:posOffset>
            </wp:positionV>
            <wp:extent cx="370205" cy="526415"/>
            <wp:effectExtent l="19050" t="0" r="0" b="0"/>
            <wp:wrapSquare wrapText="bothSides"/>
            <wp:docPr id="3" name="Рисунок 3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205" cy="526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5741C" w:rsidRDefault="00A5741C" w:rsidP="00A5741C">
      <w:pPr>
        <w:pStyle w:val="3"/>
        <w:spacing w:before="0" w:after="0"/>
        <w:jc w:val="center"/>
        <w:rPr>
          <w:rFonts w:ascii="Times New Roman" w:hAnsi="Times New Roman"/>
          <w:bCs w:val="0"/>
          <w:sz w:val="28"/>
          <w:szCs w:val="28"/>
        </w:rPr>
      </w:pPr>
    </w:p>
    <w:p w:rsidR="00F42895" w:rsidRPr="00F42895" w:rsidRDefault="00F42895" w:rsidP="00A5741C">
      <w:pPr>
        <w:pStyle w:val="3"/>
        <w:spacing w:before="0" w:after="0"/>
        <w:jc w:val="center"/>
        <w:rPr>
          <w:rFonts w:ascii="Times New Roman" w:hAnsi="Times New Roman"/>
          <w:bCs w:val="0"/>
          <w:sz w:val="28"/>
          <w:szCs w:val="28"/>
        </w:rPr>
      </w:pPr>
      <w:r w:rsidRPr="00F42895">
        <w:rPr>
          <w:rFonts w:ascii="Times New Roman" w:hAnsi="Times New Roman"/>
          <w:bCs w:val="0"/>
          <w:sz w:val="28"/>
          <w:szCs w:val="28"/>
        </w:rPr>
        <w:t>АДМИНИСТРАЦИЯ</w:t>
      </w:r>
    </w:p>
    <w:p w:rsidR="00F42895" w:rsidRDefault="00F42895" w:rsidP="007178A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42895">
        <w:rPr>
          <w:rFonts w:ascii="Times New Roman" w:hAnsi="Times New Roman" w:cs="Times New Roman"/>
          <w:b/>
          <w:bCs/>
          <w:sz w:val="28"/>
          <w:szCs w:val="28"/>
        </w:rPr>
        <w:t>КАЛАЧЁВСКОГО  МУНИЦИПАЛЬНОГО  РАЙОНА</w:t>
      </w:r>
    </w:p>
    <w:p w:rsidR="00F42895" w:rsidRPr="00F42895" w:rsidRDefault="00F42895" w:rsidP="007178A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42895">
        <w:rPr>
          <w:rFonts w:ascii="Times New Roman" w:hAnsi="Times New Roman" w:cs="Times New Roman"/>
          <w:b/>
          <w:bCs/>
          <w:sz w:val="28"/>
          <w:szCs w:val="28"/>
        </w:rPr>
        <w:t>ВОЛГОГРАДСКОЙ  ОБЛАСТИ</w:t>
      </w:r>
    </w:p>
    <w:p w:rsidR="0072237C" w:rsidRDefault="00B54D6A" w:rsidP="0072237C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B54D6A">
        <w:rPr>
          <w:b/>
          <w:bCs/>
          <w:noProof/>
          <w:sz w:val="28"/>
          <w:szCs w:val="28"/>
        </w:rPr>
        <w:pict>
          <v:line id="Line 2" o:spid="_x0000_s1026" style="position:absolute;left:0;text-align:left;z-index:251660288;visibility:visible;mso-wrap-distance-top:-3e-5mm;mso-wrap-distance-bottom:-3e-5mm" from="1.35pt,8.3pt" to="462.15pt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" o:allowincell="f" strokeweight="4.5pt">
            <v:stroke linestyle="thickThin"/>
          </v:line>
        </w:pict>
      </w:r>
    </w:p>
    <w:p w:rsidR="00F42895" w:rsidRPr="0072237C" w:rsidRDefault="00F42895" w:rsidP="0072237C">
      <w:pPr>
        <w:spacing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72237C">
        <w:rPr>
          <w:rFonts w:ascii="Times New Roman" w:hAnsi="Times New Roman"/>
          <w:b/>
          <w:sz w:val="28"/>
          <w:szCs w:val="28"/>
        </w:rPr>
        <w:t>ПОСТАНОВЛЕНИЕ</w:t>
      </w:r>
    </w:p>
    <w:p w:rsidR="00F42895" w:rsidRDefault="00BE7C0A" w:rsidP="0072237C">
      <w:pPr>
        <w:pStyle w:val="9"/>
        <w:rPr>
          <w:rFonts w:ascii="Times New Roman" w:hAnsi="Times New Roman"/>
          <w:sz w:val="28"/>
          <w:szCs w:val="28"/>
        </w:rPr>
      </w:pPr>
      <w:r w:rsidRPr="00B07A80">
        <w:rPr>
          <w:rFonts w:ascii="Times New Roman" w:hAnsi="Times New Roman"/>
          <w:sz w:val="28"/>
          <w:szCs w:val="28"/>
        </w:rPr>
        <w:t>О</w:t>
      </w:r>
      <w:r w:rsidR="00F42895" w:rsidRPr="00B07A80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 xml:space="preserve"> 27.05.</w:t>
      </w:r>
      <w:r w:rsidR="00F42895" w:rsidRPr="00B07A80">
        <w:rPr>
          <w:rFonts w:ascii="Times New Roman" w:hAnsi="Times New Roman"/>
          <w:sz w:val="28"/>
          <w:szCs w:val="28"/>
        </w:rPr>
        <w:t>20</w:t>
      </w:r>
      <w:r w:rsidR="00F42895">
        <w:rPr>
          <w:rFonts w:ascii="Times New Roman" w:hAnsi="Times New Roman"/>
          <w:sz w:val="28"/>
          <w:szCs w:val="28"/>
        </w:rPr>
        <w:t>1</w:t>
      </w:r>
      <w:r w:rsidR="002E1106">
        <w:rPr>
          <w:rFonts w:ascii="Times New Roman" w:hAnsi="Times New Roman"/>
          <w:sz w:val="28"/>
          <w:szCs w:val="28"/>
        </w:rPr>
        <w:t>9</w:t>
      </w:r>
      <w:r w:rsidR="00F42895" w:rsidRPr="00B07A80">
        <w:rPr>
          <w:rFonts w:ascii="Times New Roman" w:hAnsi="Times New Roman"/>
          <w:sz w:val="28"/>
          <w:szCs w:val="28"/>
        </w:rPr>
        <w:t xml:space="preserve"> г.       №</w:t>
      </w:r>
      <w:r>
        <w:rPr>
          <w:rFonts w:ascii="Times New Roman" w:hAnsi="Times New Roman"/>
          <w:sz w:val="28"/>
          <w:szCs w:val="28"/>
        </w:rPr>
        <w:t>483</w:t>
      </w:r>
    </w:p>
    <w:p w:rsidR="0072237C" w:rsidRPr="0072237C" w:rsidRDefault="0072237C" w:rsidP="0072237C">
      <w:pPr>
        <w:spacing w:line="240" w:lineRule="auto"/>
      </w:pPr>
    </w:p>
    <w:p w:rsidR="00F42895" w:rsidRPr="00DA10AF" w:rsidRDefault="00F42895" w:rsidP="0072237C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A10AF">
        <w:rPr>
          <w:rFonts w:ascii="Times New Roman" w:hAnsi="Times New Roman" w:cs="Times New Roman"/>
          <w:b/>
          <w:bCs/>
          <w:sz w:val="28"/>
          <w:szCs w:val="28"/>
        </w:rPr>
        <w:t>О внесени</w:t>
      </w:r>
      <w:r w:rsidR="00E22112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Pr="00DA10AF">
        <w:rPr>
          <w:rFonts w:ascii="Times New Roman" w:hAnsi="Times New Roman" w:cs="Times New Roman"/>
          <w:b/>
          <w:bCs/>
          <w:sz w:val="28"/>
          <w:szCs w:val="28"/>
        </w:rPr>
        <w:t xml:space="preserve"> изменений в Постановление администрации Калачев</w:t>
      </w:r>
      <w:r w:rsidR="009274DE">
        <w:rPr>
          <w:rFonts w:ascii="Times New Roman" w:hAnsi="Times New Roman" w:cs="Times New Roman"/>
          <w:b/>
          <w:bCs/>
          <w:sz w:val="28"/>
          <w:szCs w:val="28"/>
        </w:rPr>
        <w:t>ского муниципального района от 27</w:t>
      </w:r>
      <w:r w:rsidRPr="00DA10AF">
        <w:rPr>
          <w:rFonts w:ascii="Times New Roman" w:hAnsi="Times New Roman" w:cs="Times New Roman"/>
          <w:b/>
          <w:bCs/>
          <w:sz w:val="28"/>
          <w:szCs w:val="28"/>
        </w:rPr>
        <w:t>.0</w:t>
      </w:r>
      <w:r w:rsidR="009274DE">
        <w:rPr>
          <w:rFonts w:ascii="Times New Roman" w:hAnsi="Times New Roman" w:cs="Times New Roman"/>
          <w:b/>
          <w:bCs/>
          <w:sz w:val="28"/>
          <w:szCs w:val="28"/>
        </w:rPr>
        <w:t>7.2016г. №518</w:t>
      </w:r>
      <w:r w:rsidRPr="00DA10AF">
        <w:rPr>
          <w:rFonts w:ascii="Times New Roman" w:hAnsi="Times New Roman" w:cs="Times New Roman"/>
          <w:b/>
          <w:bCs/>
          <w:sz w:val="28"/>
          <w:szCs w:val="28"/>
        </w:rPr>
        <w:t xml:space="preserve"> «Об оплате труда работников муниципальных учреждений</w:t>
      </w:r>
      <w:r w:rsidR="009274DE">
        <w:rPr>
          <w:rFonts w:ascii="Times New Roman" w:hAnsi="Times New Roman" w:cs="Times New Roman"/>
          <w:b/>
          <w:bCs/>
          <w:sz w:val="28"/>
          <w:szCs w:val="28"/>
        </w:rPr>
        <w:t xml:space="preserve"> дополнительного образования</w:t>
      </w:r>
      <w:r w:rsidRPr="00DA10AF">
        <w:rPr>
          <w:rFonts w:ascii="Times New Roman" w:hAnsi="Times New Roman" w:cs="Times New Roman"/>
          <w:b/>
          <w:bCs/>
          <w:sz w:val="28"/>
          <w:szCs w:val="28"/>
        </w:rPr>
        <w:t xml:space="preserve"> Калачевского муниципального района в сфере культуры»</w:t>
      </w:r>
    </w:p>
    <w:p w:rsidR="00AB3E20" w:rsidRDefault="00F42895" w:rsidP="00AB3E2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A10AF"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hyperlink r:id="rId7" w:history="1">
        <w:r w:rsidRPr="00DA10AF">
          <w:rPr>
            <w:rFonts w:ascii="Times New Roman" w:hAnsi="Times New Roman" w:cs="Times New Roman"/>
            <w:sz w:val="28"/>
            <w:szCs w:val="28"/>
          </w:rPr>
          <w:t>статьями 135</w:t>
        </w:r>
      </w:hyperlink>
      <w:r w:rsidRPr="00DA10AF">
        <w:rPr>
          <w:rFonts w:ascii="Times New Roman" w:hAnsi="Times New Roman" w:cs="Times New Roman"/>
          <w:sz w:val="28"/>
          <w:szCs w:val="28"/>
        </w:rPr>
        <w:t xml:space="preserve"> и </w:t>
      </w:r>
      <w:hyperlink r:id="rId8" w:history="1">
        <w:r w:rsidRPr="00DA10AF">
          <w:rPr>
            <w:rFonts w:ascii="Times New Roman" w:hAnsi="Times New Roman" w:cs="Times New Roman"/>
            <w:sz w:val="28"/>
            <w:szCs w:val="28"/>
          </w:rPr>
          <w:t>144</w:t>
        </w:r>
      </w:hyperlink>
      <w:r w:rsidRPr="00DA10AF">
        <w:rPr>
          <w:rFonts w:ascii="Times New Roman" w:hAnsi="Times New Roman" w:cs="Times New Roman"/>
          <w:sz w:val="28"/>
          <w:szCs w:val="28"/>
        </w:rPr>
        <w:t xml:space="preserve"> Трудового</w:t>
      </w:r>
      <w:r w:rsidR="000417E9">
        <w:rPr>
          <w:rFonts w:ascii="Times New Roman" w:hAnsi="Times New Roman" w:cs="Times New Roman"/>
          <w:sz w:val="28"/>
          <w:szCs w:val="28"/>
        </w:rPr>
        <w:t xml:space="preserve"> кодекса Российской Федерации, </w:t>
      </w:r>
      <w:r w:rsidRPr="00DA10AF">
        <w:rPr>
          <w:rFonts w:ascii="Times New Roman" w:hAnsi="Times New Roman" w:cs="Times New Roman"/>
          <w:sz w:val="28"/>
          <w:szCs w:val="28"/>
        </w:rPr>
        <w:t xml:space="preserve">Федеральным </w:t>
      </w:r>
      <w:hyperlink r:id="rId9" w:history="1">
        <w:r w:rsidRPr="00DA10AF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DA10AF">
        <w:rPr>
          <w:rFonts w:ascii="Times New Roman" w:hAnsi="Times New Roman" w:cs="Times New Roman"/>
          <w:sz w:val="28"/>
          <w:szCs w:val="28"/>
        </w:rPr>
        <w:t xml:space="preserve"> от 22 августа 2004 г. N 122-ФЗ "О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"О внесении изменений и дополнений в Федеральный закон "Об общих принципах организации законодательных (представительных) и</w:t>
      </w:r>
      <w:proofErr w:type="gramEnd"/>
      <w:r w:rsidRPr="00DA10AF">
        <w:rPr>
          <w:rFonts w:ascii="Times New Roman" w:hAnsi="Times New Roman" w:cs="Times New Roman"/>
          <w:sz w:val="28"/>
          <w:szCs w:val="28"/>
        </w:rPr>
        <w:t xml:space="preserve"> исполнительных органов государственной власти субъектов Российской Федерации" и</w:t>
      </w:r>
      <w:r w:rsidR="00B1372D">
        <w:rPr>
          <w:rFonts w:ascii="Times New Roman" w:hAnsi="Times New Roman" w:cs="Times New Roman"/>
          <w:sz w:val="28"/>
          <w:szCs w:val="28"/>
        </w:rPr>
        <w:t xml:space="preserve"> Федеральный закон от 06.10.2013 №131-ФЗ</w:t>
      </w:r>
      <w:r w:rsidRPr="00DA10AF">
        <w:rPr>
          <w:rFonts w:ascii="Times New Roman" w:hAnsi="Times New Roman" w:cs="Times New Roman"/>
          <w:sz w:val="28"/>
          <w:szCs w:val="28"/>
        </w:rPr>
        <w:t xml:space="preserve"> "Об общих принципах организации местного самоуправления в Российской Федерации"</w:t>
      </w:r>
      <w:r w:rsidR="00C21D8E">
        <w:rPr>
          <w:rFonts w:ascii="Times New Roman" w:hAnsi="Times New Roman" w:cs="Times New Roman"/>
          <w:sz w:val="28"/>
          <w:szCs w:val="28"/>
        </w:rPr>
        <w:t>,</w:t>
      </w:r>
      <w:hyperlink r:id="rId10" w:history="1">
        <w:r w:rsidRPr="00DA10AF">
          <w:rPr>
            <w:rFonts w:ascii="Times New Roman" w:hAnsi="Times New Roman" w:cs="Times New Roman"/>
            <w:sz w:val="28"/>
            <w:szCs w:val="28"/>
          </w:rPr>
          <w:t>постановлени</w:t>
        </w:r>
      </w:hyperlink>
      <w:r w:rsidR="00F559F8">
        <w:rPr>
          <w:rFonts w:ascii="Times New Roman" w:hAnsi="Times New Roman" w:cs="Times New Roman"/>
          <w:sz w:val="28"/>
          <w:szCs w:val="28"/>
        </w:rPr>
        <w:t>е</w:t>
      </w:r>
      <w:r w:rsidR="00401367">
        <w:rPr>
          <w:rFonts w:ascii="Times New Roman" w:hAnsi="Times New Roman" w:cs="Times New Roman"/>
          <w:sz w:val="28"/>
          <w:szCs w:val="28"/>
        </w:rPr>
        <w:t>м</w:t>
      </w:r>
      <w:r w:rsidRPr="00DA10AF">
        <w:rPr>
          <w:rFonts w:ascii="Times New Roman" w:hAnsi="Times New Roman" w:cs="Times New Roman"/>
          <w:sz w:val="28"/>
          <w:szCs w:val="28"/>
        </w:rPr>
        <w:t xml:space="preserve"> администрации Волгоградской области от 19.01.2016 N 4-п "Об общих требованиях к положениям об оплате труда работников государственных уч</w:t>
      </w:r>
      <w:r w:rsidR="00C21D8E">
        <w:rPr>
          <w:rFonts w:ascii="Times New Roman" w:hAnsi="Times New Roman" w:cs="Times New Roman"/>
          <w:sz w:val="28"/>
          <w:szCs w:val="28"/>
        </w:rPr>
        <w:t>реждений Волгоградской области</w:t>
      </w:r>
      <w:proofErr w:type="gramStart"/>
      <w:r w:rsidR="00C21D8E">
        <w:rPr>
          <w:rFonts w:ascii="Times New Roman" w:hAnsi="Times New Roman" w:cs="Times New Roman"/>
          <w:sz w:val="28"/>
          <w:szCs w:val="28"/>
        </w:rPr>
        <w:t>"</w:t>
      </w:r>
      <w:r w:rsidR="00AB3E20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AB3E20">
        <w:rPr>
          <w:rFonts w:ascii="Times New Roman" w:hAnsi="Times New Roman" w:cs="Times New Roman"/>
          <w:sz w:val="28"/>
          <w:szCs w:val="28"/>
        </w:rPr>
        <w:t xml:space="preserve"> в соответствии со статьей 5 Закона Волгоградской области от 06.03.2009 г. № 1862-ОД «Об оплате труда работников государственных уч</w:t>
      </w:r>
      <w:r w:rsidR="00B1372D">
        <w:rPr>
          <w:rFonts w:ascii="Times New Roman" w:hAnsi="Times New Roman" w:cs="Times New Roman"/>
          <w:sz w:val="28"/>
          <w:szCs w:val="28"/>
        </w:rPr>
        <w:t>реждений Волгоградской области»,</w:t>
      </w:r>
      <w:r w:rsidR="004C5EB6">
        <w:rPr>
          <w:rFonts w:ascii="Times New Roman" w:hAnsi="Times New Roman" w:cs="Times New Roman"/>
          <w:sz w:val="28"/>
          <w:szCs w:val="28"/>
        </w:rPr>
        <w:t xml:space="preserve"> Уставом Калачевского муниципального района Волгоградской области</w:t>
      </w:r>
      <w:r w:rsidR="007E43A5">
        <w:rPr>
          <w:rFonts w:ascii="Times New Roman" w:hAnsi="Times New Roman" w:cs="Times New Roman"/>
          <w:sz w:val="28"/>
          <w:szCs w:val="28"/>
        </w:rPr>
        <w:t>, администрация Калачевского муниципального района Волгоградской области,</w:t>
      </w:r>
    </w:p>
    <w:p w:rsidR="002E1106" w:rsidRDefault="002E1106" w:rsidP="0072237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42895" w:rsidRDefault="007E43A5" w:rsidP="0072237C">
      <w:pPr>
        <w:pStyle w:val="ConsPlusNormal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о с т а н о в л я е т</w:t>
      </w:r>
      <w:r w:rsidR="00F42895" w:rsidRPr="00DA10AF">
        <w:rPr>
          <w:rFonts w:ascii="Times New Roman" w:hAnsi="Times New Roman" w:cs="Times New Roman"/>
          <w:b/>
          <w:sz w:val="28"/>
          <w:szCs w:val="28"/>
        </w:rPr>
        <w:t>:</w:t>
      </w:r>
    </w:p>
    <w:p w:rsidR="00C47FBC" w:rsidRDefault="00C47FBC" w:rsidP="0072237C">
      <w:pPr>
        <w:pStyle w:val="ConsPlusNormal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026EB" w:rsidRDefault="008026EB" w:rsidP="008026EB">
      <w:pPr>
        <w:pStyle w:val="ConsPlusNormal"/>
        <w:numPr>
          <w:ilvl w:val="0"/>
          <w:numId w:val="5"/>
        </w:num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D02E5">
        <w:rPr>
          <w:rFonts w:ascii="Times New Roman" w:hAnsi="Times New Roman" w:cs="Times New Roman"/>
          <w:sz w:val="28"/>
          <w:szCs w:val="28"/>
        </w:rPr>
        <w:t xml:space="preserve">Внести в положение </w:t>
      </w:r>
      <w:r w:rsidR="000957B1" w:rsidRPr="004D02E5">
        <w:rPr>
          <w:rFonts w:ascii="Times New Roman" w:hAnsi="Times New Roman" w:cs="Times New Roman"/>
          <w:sz w:val="28"/>
          <w:szCs w:val="28"/>
        </w:rPr>
        <w:t>«Об оплате труда работников муниципальных учрежден</w:t>
      </w:r>
      <w:r w:rsidR="004D02E5" w:rsidRPr="004D02E5">
        <w:rPr>
          <w:rFonts w:ascii="Times New Roman" w:hAnsi="Times New Roman" w:cs="Times New Roman"/>
          <w:sz w:val="28"/>
          <w:szCs w:val="28"/>
        </w:rPr>
        <w:t>ий дополнительного образования Калачевского муниципального района в сфере культуры» утвержденное постановлением</w:t>
      </w:r>
      <w:r w:rsidR="00040780">
        <w:rPr>
          <w:rFonts w:ascii="Times New Roman" w:hAnsi="Times New Roman" w:cs="Times New Roman"/>
          <w:sz w:val="28"/>
          <w:szCs w:val="28"/>
        </w:rPr>
        <w:t xml:space="preserve"> администрации Калачевского муниципального района</w:t>
      </w:r>
      <w:r w:rsidR="004D02E5" w:rsidRPr="004D02E5">
        <w:rPr>
          <w:rFonts w:ascii="Times New Roman" w:hAnsi="Times New Roman" w:cs="Times New Roman"/>
          <w:sz w:val="28"/>
          <w:szCs w:val="28"/>
        </w:rPr>
        <w:t xml:space="preserve"> от 27.07.2016 г.  №518 (далее Положение) следующие изменения:</w:t>
      </w:r>
    </w:p>
    <w:p w:rsidR="006F4606" w:rsidRPr="004D02E5" w:rsidRDefault="006F4606" w:rsidP="006F4606">
      <w:pPr>
        <w:pStyle w:val="ConsPlusNormal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092D6F" w:rsidRPr="0097321D" w:rsidRDefault="006F4606" w:rsidP="0097321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1.1. </w:t>
      </w:r>
      <w:r w:rsidR="004D02E5" w:rsidRPr="0097321D">
        <w:rPr>
          <w:rFonts w:ascii="Times New Roman" w:hAnsi="Times New Roman" w:cs="Times New Roman"/>
          <w:sz w:val="28"/>
          <w:szCs w:val="28"/>
        </w:rPr>
        <w:t>В п</w:t>
      </w:r>
      <w:r w:rsidR="00E5127B" w:rsidRPr="0097321D">
        <w:rPr>
          <w:rFonts w:ascii="Times New Roman" w:hAnsi="Times New Roman" w:cs="Times New Roman"/>
          <w:sz w:val="28"/>
          <w:szCs w:val="28"/>
        </w:rPr>
        <w:t>риложени</w:t>
      </w:r>
      <w:r w:rsidR="004D02E5" w:rsidRPr="0097321D">
        <w:rPr>
          <w:rFonts w:ascii="Times New Roman" w:hAnsi="Times New Roman" w:cs="Times New Roman"/>
          <w:sz w:val="28"/>
          <w:szCs w:val="28"/>
        </w:rPr>
        <w:t>и</w:t>
      </w:r>
      <w:r w:rsidR="005701FA" w:rsidRPr="0097321D">
        <w:rPr>
          <w:rFonts w:ascii="Times New Roman" w:hAnsi="Times New Roman" w:cs="Times New Roman"/>
          <w:sz w:val="28"/>
          <w:szCs w:val="28"/>
        </w:rPr>
        <w:t xml:space="preserve"> 1</w:t>
      </w:r>
      <w:r>
        <w:rPr>
          <w:rFonts w:ascii="Times New Roman" w:hAnsi="Times New Roman" w:cs="Times New Roman"/>
          <w:sz w:val="28"/>
          <w:szCs w:val="28"/>
        </w:rPr>
        <w:t xml:space="preserve"> к Положению</w:t>
      </w:r>
      <w:proofErr w:type="gramStart"/>
      <w:r w:rsidR="008E4E86" w:rsidRPr="0097321D">
        <w:rPr>
          <w:rFonts w:ascii="Times New Roman" w:hAnsi="Times New Roman" w:cs="Times New Roman"/>
          <w:sz w:val="28"/>
          <w:szCs w:val="28"/>
        </w:rPr>
        <w:t>«Р</w:t>
      </w:r>
      <w:proofErr w:type="gramEnd"/>
      <w:r w:rsidR="00003065" w:rsidRPr="0097321D">
        <w:rPr>
          <w:rFonts w:ascii="Times New Roman" w:hAnsi="Times New Roman" w:cs="Times New Roman"/>
          <w:sz w:val="28"/>
          <w:szCs w:val="28"/>
        </w:rPr>
        <w:t>азмеры базовых оклад</w:t>
      </w:r>
      <w:r w:rsidR="008E4E86" w:rsidRPr="0097321D">
        <w:rPr>
          <w:rFonts w:ascii="Times New Roman" w:hAnsi="Times New Roman" w:cs="Times New Roman"/>
          <w:sz w:val="28"/>
          <w:szCs w:val="28"/>
        </w:rPr>
        <w:t xml:space="preserve">ов работников муниципальных учреждений дополнительного образования </w:t>
      </w:r>
      <w:r w:rsidR="00DA236A" w:rsidRPr="0097321D">
        <w:rPr>
          <w:rFonts w:ascii="Times New Roman" w:hAnsi="Times New Roman" w:cs="Times New Roman"/>
          <w:sz w:val="28"/>
          <w:szCs w:val="28"/>
        </w:rPr>
        <w:t>К</w:t>
      </w:r>
      <w:r w:rsidR="008E4E86" w:rsidRPr="0097321D">
        <w:rPr>
          <w:rFonts w:ascii="Times New Roman" w:hAnsi="Times New Roman" w:cs="Times New Roman"/>
          <w:sz w:val="28"/>
          <w:szCs w:val="28"/>
        </w:rPr>
        <w:t>алачевского муниципальн</w:t>
      </w:r>
      <w:r w:rsidR="00DA236A" w:rsidRPr="0097321D">
        <w:rPr>
          <w:rFonts w:ascii="Times New Roman" w:hAnsi="Times New Roman" w:cs="Times New Roman"/>
          <w:sz w:val="28"/>
          <w:szCs w:val="28"/>
        </w:rPr>
        <w:t xml:space="preserve">ого района в сфере культуры, </w:t>
      </w:r>
      <w:r w:rsidR="008E4E86" w:rsidRPr="0097321D">
        <w:rPr>
          <w:rFonts w:ascii="Times New Roman" w:hAnsi="Times New Roman" w:cs="Times New Roman"/>
          <w:sz w:val="28"/>
          <w:szCs w:val="28"/>
        </w:rPr>
        <w:t>по профессиона</w:t>
      </w:r>
      <w:r>
        <w:rPr>
          <w:rFonts w:ascii="Times New Roman" w:hAnsi="Times New Roman" w:cs="Times New Roman"/>
          <w:sz w:val="28"/>
          <w:szCs w:val="28"/>
        </w:rPr>
        <w:t xml:space="preserve">льным квалификационным группам», </w:t>
      </w:r>
      <w:r w:rsidR="004D02E5" w:rsidRPr="0097321D">
        <w:rPr>
          <w:rFonts w:ascii="Times New Roman" w:hAnsi="Times New Roman" w:cs="Times New Roman"/>
          <w:sz w:val="28"/>
          <w:szCs w:val="28"/>
        </w:rPr>
        <w:t xml:space="preserve"> пункт 5.2 </w:t>
      </w:r>
      <w:r w:rsidR="005701FA" w:rsidRPr="0097321D">
        <w:rPr>
          <w:rFonts w:ascii="Times New Roman" w:hAnsi="Times New Roman" w:cs="Times New Roman"/>
          <w:sz w:val="28"/>
          <w:szCs w:val="28"/>
        </w:rPr>
        <w:t xml:space="preserve"> изложить в новой редакции</w:t>
      </w:r>
      <w:r w:rsidR="008E4E86" w:rsidRPr="0097321D">
        <w:rPr>
          <w:rFonts w:ascii="Times New Roman" w:hAnsi="Times New Roman" w:cs="Times New Roman"/>
          <w:sz w:val="28"/>
          <w:szCs w:val="28"/>
        </w:rPr>
        <w:t xml:space="preserve"> :</w:t>
      </w:r>
    </w:p>
    <w:tbl>
      <w:tblPr>
        <w:tblW w:w="0" w:type="auto"/>
        <w:tblBorders>
          <w:top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80"/>
        <w:gridCol w:w="6973"/>
        <w:gridCol w:w="1417"/>
      </w:tblGrid>
      <w:tr w:rsidR="004D02E5" w:rsidRPr="009F597A" w:rsidTr="005B12D5">
        <w:tc>
          <w:tcPr>
            <w:tcW w:w="6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D02E5" w:rsidRPr="009F597A" w:rsidRDefault="00092D6F" w:rsidP="00092D6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</w:t>
            </w:r>
            <w:r w:rsidR="004D02E5" w:rsidRPr="009F597A">
              <w:rPr>
                <w:rFonts w:ascii="Times New Roman" w:hAnsi="Times New Roman" w:cs="Times New Roman"/>
                <w:sz w:val="28"/>
                <w:szCs w:val="28"/>
              </w:rPr>
              <w:t>5.2</w:t>
            </w: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4D02E5" w:rsidRDefault="004D02E5" w:rsidP="005B12D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F597A">
              <w:rPr>
                <w:rFonts w:ascii="Times New Roman" w:hAnsi="Times New Roman" w:cs="Times New Roman"/>
                <w:sz w:val="28"/>
                <w:szCs w:val="28"/>
              </w:rPr>
              <w:t>Профессиональная квалификационная группа "Должности педагогических работников"</w:t>
            </w:r>
          </w:p>
          <w:tbl>
            <w:tblPr>
              <w:tblW w:w="0" w:type="auto"/>
              <w:tblBorders>
                <w:top w:val="single" w:sz="4" w:space="0" w:color="auto"/>
              </w:tblBorders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00"/>
            </w:tblPr>
            <w:tblGrid>
              <w:gridCol w:w="6973"/>
            </w:tblGrid>
            <w:tr w:rsidR="004D02E5" w:rsidTr="005B12D5">
              <w:tc>
                <w:tcPr>
                  <w:tcW w:w="697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D02E5" w:rsidRPr="00E5127B" w:rsidRDefault="004D02E5" w:rsidP="005B12D5">
                  <w:pPr>
                    <w:pStyle w:val="ConsPlusNormal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E5127B">
                    <w:rPr>
                      <w:rFonts w:ascii="Times New Roman" w:hAnsi="Times New Roman" w:cs="Times New Roman"/>
                      <w:sz w:val="28"/>
                      <w:szCs w:val="28"/>
                    </w:rPr>
                    <w:t>2 квалификационный уровень:</w:t>
                  </w:r>
                </w:p>
              </w:tc>
            </w:tr>
            <w:tr w:rsidR="004D02E5" w:rsidTr="005B12D5">
              <w:tc>
                <w:tcPr>
                  <w:tcW w:w="697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D02E5" w:rsidRPr="00E5127B" w:rsidRDefault="004D02E5" w:rsidP="005B12D5">
                  <w:pPr>
                    <w:pStyle w:val="ConsPlusNormal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E5127B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концертмейстер, педагог дополнительного образования</w:t>
                  </w:r>
                </w:p>
              </w:tc>
            </w:tr>
          </w:tbl>
          <w:p w:rsidR="004D02E5" w:rsidRPr="009F597A" w:rsidRDefault="004D02E5" w:rsidP="005B12D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4D02E5" w:rsidRDefault="004D02E5" w:rsidP="005B12D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D02E5" w:rsidRDefault="004D02E5" w:rsidP="005B12D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D02E5" w:rsidRPr="009F597A" w:rsidRDefault="004D02E5" w:rsidP="005B12D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8806</w:t>
            </w:r>
          </w:p>
        </w:tc>
      </w:tr>
      <w:tr w:rsidR="004D02E5" w:rsidRPr="009F597A" w:rsidTr="005B12D5"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D02E5" w:rsidRPr="009F597A" w:rsidRDefault="004D02E5" w:rsidP="005B12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</w:tcPr>
          <w:p w:rsidR="004D02E5" w:rsidRPr="009F597A" w:rsidRDefault="004D02E5" w:rsidP="005B12D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F597A">
              <w:rPr>
                <w:rFonts w:ascii="Times New Roman" w:hAnsi="Times New Roman" w:cs="Times New Roman"/>
                <w:sz w:val="28"/>
                <w:szCs w:val="28"/>
              </w:rPr>
              <w:t>3 квалификационный уровень: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4D02E5" w:rsidRPr="009F597A" w:rsidRDefault="004D02E5" w:rsidP="005B12D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597A">
              <w:rPr>
                <w:rFonts w:ascii="Times New Roman" w:hAnsi="Times New Roman" w:cs="Times New Roman"/>
                <w:sz w:val="28"/>
                <w:szCs w:val="28"/>
              </w:rPr>
              <w:t>11916</w:t>
            </w:r>
          </w:p>
          <w:p w:rsidR="004D02E5" w:rsidRPr="009F597A" w:rsidRDefault="004D02E5" w:rsidP="005B12D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02E5" w:rsidRPr="009F597A" w:rsidTr="005B12D5">
        <w:tc>
          <w:tcPr>
            <w:tcW w:w="90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D02E5" w:rsidRDefault="004D02E5" w:rsidP="00092D6F">
            <w:pPr>
              <w:pStyle w:val="ConsPlusNormal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старший педагог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дополнительного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образования, </w:t>
            </w:r>
            <w:r w:rsidR="006F4606">
              <w:rPr>
                <w:rFonts w:ascii="Times New Roman" w:hAnsi="Times New Roman" w:cs="Times New Roman"/>
                <w:sz w:val="28"/>
                <w:szCs w:val="28"/>
              </w:rPr>
              <w:t>методист.».</w:t>
            </w:r>
          </w:p>
          <w:p w:rsidR="006F4606" w:rsidRDefault="006F4606" w:rsidP="00092D6F">
            <w:pPr>
              <w:pStyle w:val="ConsPlusNormal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E4E86" w:rsidRDefault="006F4606" w:rsidP="00092D6F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1.2.  </w:t>
            </w:r>
            <w:r w:rsidR="008E4E86">
              <w:rPr>
                <w:rFonts w:ascii="Times New Roman" w:hAnsi="Times New Roman" w:cs="Times New Roman"/>
                <w:sz w:val="28"/>
                <w:szCs w:val="28"/>
              </w:rPr>
              <w:t>В приложение 1 к Положению</w:t>
            </w:r>
            <w:r w:rsidRPr="0097321D">
              <w:rPr>
                <w:rFonts w:ascii="Times New Roman" w:hAnsi="Times New Roman" w:cs="Times New Roman"/>
                <w:sz w:val="28"/>
                <w:szCs w:val="28"/>
              </w:rPr>
              <w:t>«Размеры базовых окладов работников муниципальных учреждений дополнительного образования Калачевского муниципального района в сфере культуры, по профессиона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льным квалификационным группам», </w:t>
            </w:r>
            <w:r w:rsidR="008E4E86">
              <w:rPr>
                <w:rFonts w:ascii="Times New Roman" w:hAnsi="Times New Roman" w:cs="Times New Roman"/>
                <w:sz w:val="28"/>
                <w:szCs w:val="28"/>
              </w:rPr>
              <w:t xml:space="preserve"> добавить пункт 5.3 следующего содержания:</w:t>
            </w:r>
          </w:p>
          <w:p w:rsidR="008E4E86" w:rsidRPr="009F597A" w:rsidRDefault="008E4E86" w:rsidP="00092D6F">
            <w:pPr>
              <w:pStyle w:val="ConsPlusNormal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E4E86" w:rsidRPr="009F597A" w:rsidRDefault="00DA236A" w:rsidP="00092D6F">
            <w:pPr>
              <w:pStyle w:val="ConsPlusNormal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8E4E86" w:rsidRPr="009F597A">
              <w:rPr>
                <w:rFonts w:ascii="Times New Roman" w:hAnsi="Times New Roman" w:cs="Times New Roman"/>
                <w:sz w:val="28"/>
                <w:szCs w:val="28"/>
              </w:rPr>
              <w:t>5.3.   Профессиональная квалификационная группа "Должности  руководителей, специалистов и служащих второго уровня":</w:t>
            </w:r>
          </w:p>
          <w:p w:rsidR="008E4E86" w:rsidRPr="009F597A" w:rsidRDefault="008E4E86" w:rsidP="00092D6F">
            <w:pPr>
              <w:pStyle w:val="ConsPlusNormal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E4E86" w:rsidRPr="009F597A" w:rsidRDefault="008E4E86" w:rsidP="00092D6F">
            <w:pPr>
              <w:pStyle w:val="ConsPlusNormal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9F597A">
              <w:rPr>
                <w:rFonts w:ascii="Times New Roman" w:hAnsi="Times New Roman" w:cs="Times New Roman"/>
                <w:sz w:val="28"/>
                <w:szCs w:val="28"/>
              </w:rPr>
              <w:t xml:space="preserve">2 квалификационный уровень:                            10615                                         </w:t>
            </w:r>
          </w:p>
          <w:p w:rsidR="008E4E86" w:rsidRPr="009F597A" w:rsidRDefault="008E4E86" w:rsidP="00092D6F">
            <w:pPr>
              <w:pStyle w:val="ConsPlusNormal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E4E86" w:rsidRDefault="008E4E86" w:rsidP="00092D6F">
            <w:pPr>
              <w:pStyle w:val="ConsPlusNormal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9F597A">
              <w:rPr>
                <w:rFonts w:ascii="Times New Roman" w:hAnsi="Times New Roman" w:cs="Times New Roman"/>
                <w:sz w:val="28"/>
                <w:szCs w:val="28"/>
              </w:rPr>
              <w:t>заведующий хозяйством</w:t>
            </w:r>
            <w:proofErr w:type="gramStart"/>
            <w:r w:rsidR="00DB52B1">
              <w:rPr>
                <w:rFonts w:ascii="Times New Roman" w:hAnsi="Times New Roman" w:cs="Times New Roman"/>
                <w:sz w:val="28"/>
                <w:szCs w:val="28"/>
              </w:rPr>
              <w:t>.».</w:t>
            </w:r>
            <w:proofErr w:type="gramEnd"/>
          </w:p>
          <w:p w:rsidR="008E4E86" w:rsidRDefault="008E4E86" w:rsidP="00092D6F">
            <w:pPr>
              <w:pStyle w:val="ConsPlusNormal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E4E86" w:rsidRDefault="00DB52B1" w:rsidP="00092D6F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1.3. </w:t>
            </w:r>
            <w:r w:rsidR="008E4E86">
              <w:rPr>
                <w:rFonts w:ascii="Times New Roman" w:hAnsi="Times New Roman" w:cs="Times New Roman"/>
                <w:sz w:val="28"/>
                <w:szCs w:val="28"/>
              </w:rPr>
              <w:t>В приложении 5 к Положению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«Критерии и показатели для установления стимулирующих выплат работникам муниципального учреждения дополнительного образования Калачевского муниципа</w:t>
            </w:r>
            <w:r w:rsidR="00C47FBC">
              <w:rPr>
                <w:rFonts w:ascii="Times New Roman" w:hAnsi="Times New Roman" w:cs="Times New Roman"/>
                <w:sz w:val="28"/>
                <w:szCs w:val="28"/>
              </w:rPr>
              <w:t>льного района в сфере культуры»</w:t>
            </w:r>
            <w:r w:rsidR="00EE659A">
              <w:rPr>
                <w:rFonts w:ascii="Times New Roman" w:hAnsi="Times New Roman" w:cs="Times New Roman"/>
                <w:sz w:val="28"/>
                <w:szCs w:val="28"/>
              </w:rPr>
              <w:t xml:space="preserve">«Критерии и показатели для установления стимулирующих выплат по должности «Директор» изложить в новой редакции: </w:t>
            </w:r>
          </w:p>
          <w:p w:rsidR="00DB52B1" w:rsidRDefault="00DB52B1" w:rsidP="00092D6F">
            <w:pPr>
              <w:pStyle w:val="ConsPlusNormal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659A" w:rsidRDefault="00DA236A" w:rsidP="00092D6F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EE659A">
              <w:rPr>
                <w:rFonts w:ascii="Times New Roman" w:hAnsi="Times New Roman" w:cs="Times New Roman"/>
                <w:sz w:val="28"/>
                <w:szCs w:val="28"/>
              </w:rPr>
              <w:t>Критерии и показатели для установления стимулирующих выплат</w:t>
            </w:r>
          </w:p>
          <w:p w:rsidR="00EE659A" w:rsidRDefault="00EE659A" w:rsidP="00092D6F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должности «Директор»</w:t>
            </w:r>
          </w:p>
          <w:p w:rsidR="00EE659A" w:rsidRDefault="00EE659A" w:rsidP="00092D6F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659A" w:rsidRDefault="00EE659A" w:rsidP="00092D6F">
            <w:pPr>
              <w:pStyle w:val="ConsPlusNormal"/>
              <w:contextualSpacing/>
              <w:jc w:val="both"/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00"/>
            </w:tblPr>
            <w:tblGrid>
              <w:gridCol w:w="567"/>
              <w:gridCol w:w="6973"/>
              <w:gridCol w:w="1474"/>
            </w:tblGrid>
            <w:tr w:rsidR="00EE659A" w:rsidRPr="00361F25" w:rsidTr="005B12D5">
              <w:tc>
                <w:tcPr>
                  <w:tcW w:w="567" w:type="dxa"/>
                </w:tcPr>
                <w:p w:rsidR="00EE659A" w:rsidRPr="00361F25" w:rsidRDefault="00EE659A" w:rsidP="00092D6F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361F2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N </w:t>
                  </w:r>
                  <w:proofErr w:type="gramStart"/>
                  <w:r w:rsidRPr="00361F2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</w:t>
                  </w:r>
                  <w:proofErr w:type="gramEnd"/>
                  <w:r w:rsidRPr="00361F25">
                    <w:rPr>
                      <w:rFonts w:ascii="Times New Roman" w:hAnsi="Times New Roman" w:cs="Times New Roman"/>
                      <w:sz w:val="28"/>
                      <w:szCs w:val="28"/>
                    </w:rPr>
                    <w:t>/п</w:t>
                  </w:r>
                </w:p>
              </w:tc>
              <w:tc>
                <w:tcPr>
                  <w:tcW w:w="6973" w:type="dxa"/>
                </w:tcPr>
                <w:p w:rsidR="00EE659A" w:rsidRPr="00361F25" w:rsidRDefault="00EE659A" w:rsidP="00092D6F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361F2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Показатели</w:t>
                  </w:r>
                </w:p>
              </w:tc>
              <w:tc>
                <w:tcPr>
                  <w:tcW w:w="1474" w:type="dxa"/>
                </w:tcPr>
                <w:p w:rsidR="00EE659A" w:rsidRPr="00361F25" w:rsidRDefault="00EE659A" w:rsidP="00092D6F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361F2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Возможный балл</w:t>
                  </w:r>
                </w:p>
              </w:tc>
            </w:tr>
            <w:tr w:rsidR="00EE659A" w:rsidRPr="00361F25" w:rsidTr="005B12D5">
              <w:tc>
                <w:tcPr>
                  <w:tcW w:w="567" w:type="dxa"/>
                </w:tcPr>
                <w:p w:rsidR="00EE659A" w:rsidRPr="00361F25" w:rsidRDefault="00EE659A" w:rsidP="00092D6F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361F25">
                    <w:rPr>
                      <w:rFonts w:ascii="Times New Roman" w:hAnsi="Times New Roman" w:cs="Times New Roman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6973" w:type="dxa"/>
                </w:tcPr>
                <w:p w:rsidR="00EE659A" w:rsidRPr="00361F25" w:rsidRDefault="00EE659A" w:rsidP="00092D6F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361F25">
                    <w:rPr>
                      <w:rFonts w:ascii="Times New Roman" w:hAnsi="Times New Roman" w:cs="Times New Roman"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1474" w:type="dxa"/>
                </w:tcPr>
                <w:p w:rsidR="00EE659A" w:rsidRPr="00361F25" w:rsidRDefault="00EE659A" w:rsidP="00092D6F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361F25">
                    <w:rPr>
                      <w:rFonts w:ascii="Times New Roman" w:hAnsi="Times New Roman" w:cs="Times New Roman"/>
                      <w:sz w:val="28"/>
                      <w:szCs w:val="28"/>
                    </w:rPr>
                    <w:t>3</w:t>
                  </w:r>
                </w:p>
              </w:tc>
            </w:tr>
            <w:tr w:rsidR="00EE659A" w:rsidRPr="00361F25" w:rsidTr="005B12D5">
              <w:tc>
                <w:tcPr>
                  <w:tcW w:w="567" w:type="dxa"/>
                </w:tcPr>
                <w:p w:rsidR="00EE659A" w:rsidRPr="00361F25" w:rsidRDefault="00EE659A" w:rsidP="00092D6F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361F25">
                    <w:rPr>
                      <w:rFonts w:ascii="Times New Roman" w:hAnsi="Times New Roman" w:cs="Times New Roman"/>
                      <w:sz w:val="28"/>
                      <w:szCs w:val="28"/>
                    </w:rPr>
                    <w:t>1.</w:t>
                  </w:r>
                </w:p>
              </w:tc>
              <w:tc>
                <w:tcPr>
                  <w:tcW w:w="6973" w:type="dxa"/>
                </w:tcPr>
                <w:p w:rsidR="00EE659A" w:rsidRPr="00361F25" w:rsidRDefault="00EE659A" w:rsidP="00092D6F">
                  <w:pPr>
                    <w:pStyle w:val="ConsPlusNormal"/>
                    <w:contextualSpacing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361F2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Достижение показателей соотношения средней заработной платы работников учреждения дополнительного образования к средней заработной плате работников региона</w:t>
                  </w:r>
                </w:p>
              </w:tc>
              <w:tc>
                <w:tcPr>
                  <w:tcW w:w="1474" w:type="dxa"/>
                </w:tcPr>
                <w:p w:rsidR="00EE659A" w:rsidRPr="00361F25" w:rsidRDefault="00EE659A" w:rsidP="00092D6F">
                  <w:pPr>
                    <w:pStyle w:val="ConsPlusNormal"/>
                    <w:contextualSpacing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361F25">
                    <w:rPr>
                      <w:rFonts w:ascii="Times New Roman" w:hAnsi="Times New Roman" w:cs="Times New Roman"/>
                      <w:sz w:val="28"/>
                      <w:szCs w:val="28"/>
                    </w:rPr>
                    <w:t>2 балла</w:t>
                  </w:r>
                </w:p>
              </w:tc>
            </w:tr>
            <w:tr w:rsidR="00EE659A" w:rsidRPr="00361F25" w:rsidTr="005B12D5">
              <w:tc>
                <w:tcPr>
                  <w:tcW w:w="567" w:type="dxa"/>
                </w:tcPr>
                <w:p w:rsidR="00EE659A" w:rsidRPr="00361F25" w:rsidRDefault="00EE659A" w:rsidP="00092D6F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361F25">
                    <w:rPr>
                      <w:rFonts w:ascii="Times New Roman" w:hAnsi="Times New Roman" w:cs="Times New Roman"/>
                      <w:sz w:val="28"/>
                      <w:szCs w:val="28"/>
                    </w:rPr>
                    <w:t>2.</w:t>
                  </w:r>
                </w:p>
              </w:tc>
              <w:tc>
                <w:tcPr>
                  <w:tcW w:w="6973" w:type="dxa"/>
                </w:tcPr>
                <w:p w:rsidR="00EE659A" w:rsidRPr="00361F25" w:rsidRDefault="00EE659A" w:rsidP="00092D6F">
                  <w:pPr>
                    <w:pStyle w:val="ConsPlusNormal"/>
                    <w:contextualSpacing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361F2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Оснащение работы учреждения дополнительного образования оборудованием, материальными средствами, нормативными документами и локальными актами, необходимыми для его бесперебойной работы</w:t>
                  </w:r>
                </w:p>
              </w:tc>
              <w:tc>
                <w:tcPr>
                  <w:tcW w:w="1474" w:type="dxa"/>
                </w:tcPr>
                <w:p w:rsidR="00EE659A" w:rsidRPr="00361F25" w:rsidRDefault="00EE659A" w:rsidP="00092D6F">
                  <w:pPr>
                    <w:pStyle w:val="ConsPlusNormal"/>
                    <w:contextualSpacing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361F25">
                    <w:rPr>
                      <w:rFonts w:ascii="Times New Roman" w:hAnsi="Times New Roman" w:cs="Times New Roman"/>
                      <w:sz w:val="28"/>
                      <w:szCs w:val="28"/>
                    </w:rPr>
                    <w:t>4 балла</w:t>
                  </w:r>
                </w:p>
              </w:tc>
            </w:tr>
            <w:tr w:rsidR="00EE659A" w:rsidRPr="00361F25" w:rsidTr="005B12D5">
              <w:tc>
                <w:tcPr>
                  <w:tcW w:w="567" w:type="dxa"/>
                </w:tcPr>
                <w:p w:rsidR="00EE659A" w:rsidRPr="00361F25" w:rsidRDefault="00EE659A" w:rsidP="00092D6F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361F25">
                    <w:rPr>
                      <w:rFonts w:ascii="Times New Roman" w:hAnsi="Times New Roman" w:cs="Times New Roman"/>
                      <w:sz w:val="28"/>
                      <w:szCs w:val="28"/>
                    </w:rPr>
                    <w:lastRenderedPageBreak/>
                    <w:t>3.</w:t>
                  </w:r>
                </w:p>
              </w:tc>
              <w:tc>
                <w:tcPr>
                  <w:tcW w:w="6973" w:type="dxa"/>
                </w:tcPr>
                <w:p w:rsidR="00EE659A" w:rsidRPr="00361F25" w:rsidRDefault="00EE659A" w:rsidP="00092D6F">
                  <w:pPr>
                    <w:pStyle w:val="ConsPlusNormal"/>
                    <w:contextualSpacing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361F25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Своевременное исполнение заданий учредителя</w:t>
                  </w:r>
                </w:p>
              </w:tc>
              <w:tc>
                <w:tcPr>
                  <w:tcW w:w="1474" w:type="dxa"/>
                </w:tcPr>
                <w:p w:rsidR="00EE659A" w:rsidRPr="00361F25" w:rsidRDefault="00EE659A" w:rsidP="00092D6F">
                  <w:pPr>
                    <w:pStyle w:val="ConsPlusNormal"/>
                    <w:contextualSpacing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361F25">
                    <w:rPr>
                      <w:rFonts w:ascii="Times New Roman" w:hAnsi="Times New Roman" w:cs="Times New Roman"/>
                      <w:sz w:val="28"/>
                      <w:szCs w:val="28"/>
                    </w:rPr>
                    <w:t>1 балл</w:t>
                  </w:r>
                </w:p>
              </w:tc>
            </w:tr>
            <w:tr w:rsidR="00EE659A" w:rsidRPr="00361F25" w:rsidTr="005B12D5">
              <w:tc>
                <w:tcPr>
                  <w:tcW w:w="567" w:type="dxa"/>
                </w:tcPr>
                <w:p w:rsidR="00EE659A" w:rsidRPr="00361F25" w:rsidRDefault="00EE659A" w:rsidP="00092D6F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361F25">
                    <w:rPr>
                      <w:rFonts w:ascii="Times New Roman" w:hAnsi="Times New Roman" w:cs="Times New Roman"/>
                      <w:sz w:val="28"/>
                      <w:szCs w:val="28"/>
                    </w:rPr>
                    <w:t>4.</w:t>
                  </w:r>
                </w:p>
              </w:tc>
              <w:tc>
                <w:tcPr>
                  <w:tcW w:w="6973" w:type="dxa"/>
                </w:tcPr>
                <w:p w:rsidR="00EE659A" w:rsidRPr="00361F25" w:rsidRDefault="00EE659A" w:rsidP="00092D6F">
                  <w:pPr>
                    <w:pStyle w:val="ConsPlusNormal"/>
                    <w:contextualSpacing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361F2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Проведение акций и мероприятий по рекламе, популяризации и формированию положительного имиджа учреждения дополнительного образования</w:t>
                  </w:r>
                </w:p>
              </w:tc>
              <w:tc>
                <w:tcPr>
                  <w:tcW w:w="1474" w:type="dxa"/>
                </w:tcPr>
                <w:p w:rsidR="00EE659A" w:rsidRPr="00361F25" w:rsidRDefault="00EE659A" w:rsidP="00092D6F">
                  <w:pPr>
                    <w:pStyle w:val="ConsPlusNormal"/>
                    <w:contextualSpacing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361F25">
                    <w:rPr>
                      <w:rFonts w:ascii="Times New Roman" w:hAnsi="Times New Roman" w:cs="Times New Roman"/>
                      <w:sz w:val="28"/>
                      <w:szCs w:val="28"/>
                    </w:rPr>
                    <w:t>4 балла</w:t>
                  </w:r>
                </w:p>
              </w:tc>
            </w:tr>
            <w:tr w:rsidR="00EE659A" w:rsidRPr="00361F25" w:rsidTr="005B12D5">
              <w:tc>
                <w:tcPr>
                  <w:tcW w:w="567" w:type="dxa"/>
                </w:tcPr>
                <w:p w:rsidR="00EE659A" w:rsidRPr="00361F25" w:rsidRDefault="00EE659A" w:rsidP="00092D6F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361F25">
                    <w:rPr>
                      <w:rFonts w:ascii="Times New Roman" w:hAnsi="Times New Roman" w:cs="Times New Roman"/>
                      <w:sz w:val="28"/>
                      <w:szCs w:val="28"/>
                    </w:rPr>
                    <w:t>5.</w:t>
                  </w:r>
                </w:p>
              </w:tc>
              <w:tc>
                <w:tcPr>
                  <w:tcW w:w="6973" w:type="dxa"/>
                </w:tcPr>
                <w:p w:rsidR="00EE659A" w:rsidRPr="00361F25" w:rsidRDefault="00EE659A" w:rsidP="00092D6F">
                  <w:pPr>
                    <w:pStyle w:val="ConsPlusNormal"/>
                    <w:contextualSpacing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361F2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Освещение работы учреждения дополнительного образования в СМИ</w:t>
                  </w:r>
                </w:p>
              </w:tc>
              <w:tc>
                <w:tcPr>
                  <w:tcW w:w="1474" w:type="dxa"/>
                </w:tcPr>
                <w:p w:rsidR="00EE659A" w:rsidRPr="00361F25" w:rsidRDefault="00EE659A" w:rsidP="00092D6F">
                  <w:pPr>
                    <w:pStyle w:val="ConsPlusNormal"/>
                    <w:contextualSpacing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361F25">
                    <w:rPr>
                      <w:rFonts w:ascii="Times New Roman" w:hAnsi="Times New Roman" w:cs="Times New Roman"/>
                      <w:sz w:val="28"/>
                      <w:szCs w:val="28"/>
                    </w:rPr>
                    <w:t>3 балла</w:t>
                  </w:r>
                </w:p>
              </w:tc>
            </w:tr>
            <w:tr w:rsidR="00EE659A" w:rsidRPr="00361F25" w:rsidTr="005B12D5">
              <w:tc>
                <w:tcPr>
                  <w:tcW w:w="567" w:type="dxa"/>
                </w:tcPr>
                <w:p w:rsidR="00EE659A" w:rsidRPr="00361F25" w:rsidRDefault="00EE659A" w:rsidP="00092D6F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361F25">
                    <w:rPr>
                      <w:rFonts w:ascii="Times New Roman" w:hAnsi="Times New Roman" w:cs="Times New Roman"/>
                      <w:sz w:val="28"/>
                      <w:szCs w:val="28"/>
                    </w:rPr>
                    <w:t>6.</w:t>
                  </w:r>
                </w:p>
              </w:tc>
              <w:tc>
                <w:tcPr>
                  <w:tcW w:w="6973" w:type="dxa"/>
                </w:tcPr>
                <w:p w:rsidR="00EE659A" w:rsidRPr="00361F25" w:rsidRDefault="00EE659A" w:rsidP="00092D6F">
                  <w:pPr>
                    <w:pStyle w:val="ConsPlusNormal"/>
                    <w:contextualSpacing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361F25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Стабильная численность творческих коллективов</w:t>
                  </w:r>
                </w:p>
              </w:tc>
              <w:tc>
                <w:tcPr>
                  <w:tcW w:w="1474" w:type="dxa"/>
                </w:tcPr>
                <w:p w:rsidR="00EE659A" w:rsidRPr="00361F25" w:rsidRDefault="00EE659A" w:rsidP="00092D6F">
                  <w:pPr>
                    <w:pStyle w:val="ConsPlusNormal"/>
                    <w:contextualSpacing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361F25">
                    <w:rPr>
                      <w:rFonts w:ascii="Times New Roman" w:hAnsi="Times New Roman" w:cs="Times New Roman"/>
                      <w:sz w:val="28"/>
                      <w:szCs w:val="28"/>
                    </w:rPr>
                    <w:t>2 балла</w:t>
                  </w:r>
                </w:p>
              </w:tc>
            </w:tr>
            <w:tr w:rsidR="00EE659A" w:rsidRPr="00361F25" w:rsidTr="005B12D5">
              <w:tc>
                <w:tcPr>
                  <w:tcW w:w="7540" w:type="dxa"/>
                  <w:gridSpan w:val="2"/>
                </w:tcPr>
                <w:p w:rsidR="00EE659A" w:rsidRPr="00361F25" w:rsidRDefault="00EE659A" w:rsidP="00092D6F">
                  <w:pPr>
                    <w:pStyle w:val="ConsPlusNormal"/>
                    <w:contextualSpacing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361F2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Максимально возможное количество баллов по всем критериям:</w:t>
                  </w:r>
                </w:p>
              </w:tc>
              <w:tc>
                <w:tcPr>
                  <w:tcW w:w="1474" w:type="dxa"/>
                </w:tcPr>
                <w:p w:rsidR="00EE659A" w:rsidRPr="00361F25" w:rsidRDefault="00EE659A" w:rsidP="00092D6F">
                  <w:pPr>
                    <w:pStyle w:val="ConsPlusNormal"/>
                    <w:contextualSpacing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361F25">
                    <w:rPr>
                      <w:rFonts w:ascii="Times New Roman" w:hAnsi="Times New Roman" w:cs="Times New Roman"/>
                      <w:sz w:val="28"/>
                      <w:szCs w:val="28"/>
                    </w:rPr>
                    <w:t>16,0</w:t>
                  </w:r>
                </w:p>
              </w:tc>
            </w:tr>
          </w:tbl>
          <w:p w:rsidR="00EE659A" w:rsidRDefault="00EE659A" w:rsidP="00092D6F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659A" w:rsidRPr="00361F25" w:rsidRDefault="00EE659A" w:rsidP="00092D6F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до 5 баллов  - 5% от оклада (должностного оклада)</w:t>
            </w:r>
          </w:p>
          <w:p w:rsidR="00EE659A" w:rsidRDefault="00EE659A" w:rsidP="00092D6F">
            <w:pPr>
              <w:pStyle w:val="ConsPlusNormal"/>
              <w:ind w:firstLine="54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 5 до 10 баллов - </w:t>
            </w:r>
            <w:r w:rsidRPr="00361F25">
              <w:rPr>
                <w:rFonts w:ascii="Times New Roman" w:hAnsi="Times New Roman" w:cs="Times New Roman"/>
                <w:sz w:val="28"/>
                <w:szCs w:val="28"/>
              </w:rPr>
              <w:t>10% от оклада (должностного оклада);</w:t>
            </w:r>
          </w:p>
          <w:p w:rsidR="00EE659A" w:rsidRPr="00361F25" w:rsidRDefault="00EE659A" w:rsidP="00092D6F">
            <w:pPr>
              <w:pStyle w:val="ConsPlusNormal"/>
              <w:ind w:firstLine="54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361F25">
              <w:rPr>
                <w:rFonts w:ascii="Times New Roman" w:hAnsi="Times New Roman" w:cs="Times New Roman"/>
                <w:sz w:val="28"/>
                <w:szCs w:val="28"/>
              </w:rPr>
              <w:t xml:space="preserve">от 10 до 15 баллов (включительно) 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до </w:t>
            </w:r>
            <w:r w:rsidRPr="00361F25">
              <w:rPr>
                <w:rFonts w:ascii="Times New Roman" w:hAnsi="Times New Roman" w:cs="Times New Roman"/>
                <w:sz w:val="28"/>
                <w:szCs w:val="28"/>
              </w:rPr>
              <w:t>30% от оклада (должностного оклада);</w:t>
            </w:r>
          </w:p>
          <w:p w:rsidR="00EE659A" w:rsidRDefault="00EE659A" w:rsidP="00092D6F">
            <w:pPr>
              <w:pStyle w:val="ConsPlusNormal"/>
              <w:spacing w:before="220"/>
              <w:ind w:firstLine="54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361F25">
              <w:rPr>
                <w:rFonts w:ascii="Times New Roman" w:hAnsi="Times New Roman" w:cs="Times New Roman"/>
                <w:sz w:val="28"/>
                <w:szCs w:val="28"/>
              </w:rPr>
              <w:t xml:space="preserve">свыше 15 баллов - 50% </w:t>
            </w:r>
            <w:r w:rsidR="00DB52B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9E6559">
              <w:rPr>
                <w:rFonts w:ascii="Times New Roman" w:hAnsi="Times New Roman" w:cs="Times New Roman"/>
                <w:sz w:val="28"/>
                <w:szCs w:val="28"/>
              </w:rPr>
              <w:t>т оклада (должностного оклада)</w:t>
            </w:r>
            <w:proofErr w:type="gramStart"/>
            <w:r w:rsidR="009E655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DB52B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proofErr w:type="gramEnd"/>
            <w:r w:rsidR="00DB52B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47FBC" w:rsidRDefault="00C47FBC" w:rsidP="00092D6F">
            <w:pPr>
              <w:pStyle w:val="ConsPlusNormal"/>
              <w:spacing w:before="220"/>
              <w:ind w:firstLine="54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D02E5" w:rsidRDefault="00DB52B1" w:rsidP="00C47FBC">
            <w:pPr>
              <w:pStyle w:val="ConsPlusNormal"/>
              <w:spacing w:before="22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1.4.  </w:t>
            </w:r>
            <w:r w:rsidR="00224073">
              <w:rPr>
                <w:rFonts w:ascii="Times New Roman" w:hAnsi="Times New Roman" w:cs="Times New Roman"/>
                <w:sz w:val="28"/>
                <w:szCs w:val="28"/>
              </w:rPr>
              <w:t xml:space="preserve">В приложении 5 к Положению </w:t>
            </w:r>
            <w:r w:rsidR="00B62F0F">
              <w:rPr>
                <w:rFonts w:ascii="Times New Roman" w:hAnsi="Times New Roman" w:cs="Times New Roman"/>
                <w:sz w:val="28"/>
                <w:szCs w:val="28"/>
              </w:rPr>
              <w:t xml:space="preserve">«Критерии и показатели для установления стимулирующих выплат работникам муниципального учреждения дополнительного образования Калачевского муниципального района в сфере культуры» </w:t>
            </w:r>
            <w:r w:rsidR="00224073">
              <w:rPr>
                <w:rFonts w:ascii="Times New Roman" w:hAnsi="Times New Roman" w:cs="Times New Roman"/>
                <w:sz w:val="28"/>
                <w:szCs w:val="28"/>
              </w:rPr>
              <w:t>слова</w:t>
            </w:r>
            <w:r w:rsidR="00C47FBC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224073">
              <w:rPr>
                <w:rFonts w:ascii="Times New Roman" w:hAnsi="Times New Roman" w:cs="Times New Roman"/>
                <w:sz w:val="28"/>
                <w:szCs w:val="28"/>
              </w:rPr>
              <w:t xml:space="preserve">  «Критерии и показатели для установления стимулирующих выплат по должности «Заведующий учебной частью» заменить</w:t>
            </w:r>
            <w:r w:rsidR="00B62F0F">
              <w:rPr>
                <w:rFonts w:ascii="Times New Roman" w:hAnsi="Times New Roman" w:cs="Times New Roman"/>
                <w:sz w:val="28"/>
                <w:szCs w:val="28"/>
              </w:rPr>
              <w:t xml:space="preserve"> словами</w:t>
            </w:r>
            <w:r w:rsidR="00C47FBC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224073">
              <w:rPr>
                <w:rFonts w:ascii="Times New Roman" w:hAnsi="Times New Roman" w:cs="Times New Roman"/>
                <w:sz w:val="28"/>
                <w:szCs w:val="28"/>
              </w:rPr>
              <w:t xml:space="preserve"> «Заведующий учебной частью», «Методист»</w:t>
            </w:r>
            <w:proofErr w:type="gramStart"/>
            <w:r w:rsidR="00B62F0F">
              <w:rPr>
                <w:rFonts w:ascii="Times New Roman" w:hAnsi="Times New Roman" w:cs="Times New Roman"/>
                <w:sz w:val="28"/>
                <w:szCs w:val="28"/>
              </w:rPr>
              <w:t>.»</w:t>
            </w:r>
            <w:proofErr w:type="gramEnd"/>
            <w:r w:rsidR="00B62F0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47FBC" w:rsidRDefault="00C47FBC" w:rsidP="00092D6F">
            <w:pPr>
              <w:pStyle w:val="ConsPlusNormal"/>
              <w:spacing w:before="220"/>
              <w:ind w:left="375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4073" w:rsidRPr="009F597A" w:rsidRDefault="00B62F0F" w:rsidP="00092D6F">
            <w:pPr>
              <w:pStyle w:val="ConsPlusNormal"/>
              <w:spacing w:before="22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1.5. </w:t>
            </w:r>
            <w:r w:rsidR="00224073">
              <w:rPr>
                <w:rFonts w:ascii="Times New Roman" w:hAnsi="Times New Roman" w:cs="Times New Roman"/>
                <w:sz w:val="28"/>
                <w:szCs w:val="28"/>
              </w:rPr>
              <w:t>В приложении 5 к Положению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«Критерии и показатели для установления стимулирующих выплат работникам муниципального учреждения дополнительного образования Калачевского муниципа</w:t>
            </w:r>
            <w:r w:rsidR="00C47FBC">
              <w:rPr>
                <w:rFonts w:ascii="Times New Roman" w:hAnsi="Times New Roman" w:cs="Times New Roman"/>
                <w:sz w:val="28"/>
                <w:szCs w:val="28"/>
              </w:rPr>
              <w:t>льного района в сфере культуры»</w:t>
            </w:r>
            <w:r w:rsidR="0087080A">
              <w:rPr>
                <w:rFonts w:ascii="Times New Roman" w:hAnsi="Times New Roman" w:cs="Times New Roman"/>
                <w:sz w:val="28"/>
                <w:szCs w:val="28"/>
              </w:rPr>
              <w:t xml:space="preserve">«Критерии и показатели для установления стимулирующих выплат по должности «Заместитель директора по АХЧ» изложить в новой редакции: </w:t>
            </w:r>
          </w:p>
        </w:tc>
      </w:tr>
    </w:tbl>
    <w:p w:rsidR="0087080A" w:rsidRPr="00703262" w:rsidRDefault="00DA236A" w:rsidP="0087080A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«</w:t>
      </w:r>
      <w:r w:rsidR="0087080A" w:rsidRPr="00703262">
        <w:rPr>
          <w:rFonts w:ascii="Times New Roman" w:eastAsia="Times New Roman" w:hAnsi="Times New Roman" w:cs="Times New Roman"/>
          <w:sz w:val="28"/>
          <w:szCs w:val="28"/>
        </w:rPr>
        <w:t>Критерии и показатели для установления стимулирующих выплат</w:t>
      </w:r>
    </w:p>
    <w:p w:rsidR="0087080A" w:rsidRPr="00703262" w:rsidRDefault="0087080A" w:rsidP="0087080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 должности «</w:t>
      </w:r>
      <w:r w:rsidRPr="00703262">
        <w:rPr>
          <w:rFonts w:ascii="Times New Roman" w:eastAsia="Times New Roman" w:hAnsi="Times New Roman" w:cs="Times New Roman"/>
          <w:sz w:val="28"/>
          <w:szCs w:val="28"/>
        </w:rPr>
        <w:t>Заместите</w:t>
      </w:r>
      <w:r>
        <w:rPr>
          <w:rFonts w:ascii="Times New Roman" w:eastAsia="Times New Roman" w:hAnsi="Times New Roman" w:cs="Times New Roman"/>
          <w:sz w:val="28"/>
          <w:szCs w:val="28"/>
        </w:rPr>
        <w:t>ль директора по АХЧ», «Заведующий хозяйством»</w:t>
      </w:r>
    </w:p>
    <w:p w:rsidR="0087080A" w:rsidRPr="00703262" w:rsidRDefault="0087080A" w:rsidP="0087080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6973"/>
        <w:gridCol w:w="1474"/>
      </w:tblGrid>
      <w:tr w:rsidR="0087080A" w:rsidRPr="00703262" w:rsidTr="005B12D5">
        <w:tc>
          <w:tcPr>
            <w:tcW w:w="567" w:type="dxa"/>
          </w:tcPr>
          <w:p w:rsidR="0087080A" w:rsidRPr="00703262" w:rsidRDefault="0087080A" w:rsidP="005B12D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0326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N </w:t>
            </w:r>
            <w:proofErr w:type="gramStart"/>
            <w:r w:rsidRPr="00703262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703262">
              <w:rPr>
                <w:rFonts w:ascii="Times New Roman" w:eastAsia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6973" w:type="dxa"/>
          </w:tcPr>
          <w:p w:rsidR="0087080A" w:rsidRPr="00703262" w:rsidRDefault="0087080A" w:rsidP="005B12D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03262">
              <w:rPr>
                <w:rFonts w:ascii="Times New Roman" w:eastAsia="Times New Roman" w:hAnsi="Times New Roman" w:cs="Times New Roman"/>
                <w:sz w:val="28"/>
                <w:szCs w:val="28"/>
              </w:rPr>
              <w:t>Показатели</w:t>
            </w:r>
          </w:p>
        </w:tc>
        <w:tc>
          <w:tcPr>
            <w:tcW w:w="1474" w:type="dxa"/>
          </w:tcPr>
          <w:p w:rsidR="0087080A" w:rsidRPr="00703262" w:rsidRDefault="0087080A" w:rsidP="005B12D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03262">
              <w:rPr>
                <w:rFonts w:ascii="Times New Roman" w:eastAsia="Times New Roman" w:hAnsi="Times New Roman" w:cs="Times New Roman"/>
                <w:sz w:val="28"/>
                <w:szCs w:val="28"/>
              </w:rPr>
              <w:t>Возможный балл</w:t>
            </w:r>
          </w:p>
        </w:tc>
      </w:tr>
      <w:tr w:rsidR="0087080A" w:rsidRPr="00703262" w:rsidTr="005B12D5">
        <w:tc>
          <w:tcPr>
            <w:tcW w:w="567" w:type="dxa"/>
          </w:tcPr>
          <w:p w:rsidR="0087080A" w:rsidRPr="00703262" w:rsidRDefault="0087080A" w:rsidP="005B12D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0326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973" w:type="dxa"/>
          </w:tcPr>
          <w:p w:rsidR="0087080A" w:rsidRPr="00703262" w:rsidRDefault="0087080A" w:rsidP="005B12D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03262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74" w:type="dxa"/>
          </w:tcPr>
          <w:p w:rsidR="0087080A" w:rsidRPr="00703262" w:rsidRDefault="0087080A" w:rsidP="005B12D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03262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87080A" w:rsidRPr="00703262" w:rsidTr="005B12D5">
        <w:tc>
          <w:tcPr>
            <w:tcW w:w="567" w:type="dxa"/>
          </w:tcPr>
          <w:p w:rsidR="0087080A" w:rsidRPr="00703262" w:rsidRDefault="0087080A" w:rsidP="005B12D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03262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6973" w:type="dxa"/>
          </w:tcPr>
          <w:p w:rsidR="0087080A" w:rsidRPr="00703262" w:rsidRDefault="0087080A" w:rsidP="005B12D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03262">
              <w:rPr>
                <w:rFonts w:ascii="Times New Roman" w:eastAsia="Times New Roman" w:hAnsi="Times New Roman" w:cs="Times New Roman"/>
                <w:sz w:val="28"/>
                <w:szCs w:val="28"/>
              </w:rPr>
              <w:t>Организация и проведение работы в течение года, направленной на повышение условий безопасности в учреждении дополнительного образования</w:t>
            </w:r>
          </w:p>
        </w:tc>
        <w:tc>
          <w:tcPr>
            <w:tcW w:w="1474" w:type="dxa"/>
          </w:tcPr>
          <w:p w:rsidR="0087080A" w:rsidRPr="00703262" w:rsidRDefault="0087080A" w:rsidP="005B12D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03262">
              <w:rPr>
                <w:rFonts w:ascii="Times New Roman" w:eastAsia="Times New Roman" w:hAnsi="Times New Roman" w:cs="Times New Roman"/>
                <w:sz w:val="28"/>
                <w:szCs w:val="28"/>
              </w:rPr>
              <w:t>1,5 балла</w:t>
            </w:r>
          </w:p>
        </w:tc>
      </w:tr>
      <w:tr w:rsidR="0087080A" w:rsidRPr="00703262" w:rsidTr="005B12D5">
        <w:tc>
          <w:tcPr>
            <w:tcW w:w="567" w:type="dxa"/>
          </w:tcPr>
          <w:p w:rsidR="0087080A" w:rsidRPr="00703262" w:rsidRDefault="0087080A" w:rsidP="005B12D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03262"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6973" w:type="dxa"/>
          </w:tcPr>
          <w:p w:rsidR="0087080A" w:rsidRPr="00703262" w:rsidRDefault="0087080A" w:rsidP="005B12D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03262"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Участие в мероприятиях по обеспечению температурного, светового, питьевого режима</w:t>
            </w:r>
          </w:p>
        </w:tc>
        <w:tc>
          <w:tcPr>
            <w:tcW w:w="1474" w:type="dxa"/>
          </w:tcPr>
          <w:p w:rsidR="0087080A" w:rsidRPr="00703262" w:rsidRDefault="0087080A" w:rsidP="005B12D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03262">
              <w:rPr>
                <w:rFonts w:ascii="Times New Roman" w:eastAsia="Times New Roman" w:hAnsi="Times New Roman" w:cs="Times New Roman"/>
                <w:sz w:val="28"/>
                <w:szCs w:val="28"/>
              </w:rPr>
              <w:t>2 балла</w:t>
            </w:r>
          </w:p>
        </w:tc>
      </w:tr>
      <w:tr w:rsidR="0087080A" w:rsidRPr="00703262" w:rsidTr="005B12D5">
        <w:tc>
          <w:tcPr>
            <w:tcW w:w="567" w:type="dxa"/>
          </w:tcPr>
          <w:p w:rsidR="0087080A" w:rsidRPr="00703262" w:rsidRDefault="0087080A" w:rsidP="005B12D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03262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3.</w:t>
            </w:r>
          </w:p>
        </w:tc>
        <w:tc>
          <w:tcPr>
            <w:tcW w:w="6973" w:type="dxa"/>
          </w:tcPr>
          <w:p w:rsidR="0087080A" w:rsidRPr="00703262" w:rsidRDefault="0087080A" w:rsidP="005B12D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03262">
              <w:rPr>
                <w:rFonts w:ascii="Times New Roman" w:eastAsia="Times New Roman" w:hAnsi="Times New Roman" w:cs="Times New Roman"/>
                <w:sz w:val="28"/>
                <w:szCs w:val="28"/>
              </w:rPr>
              <w:t>Соблюдение, в соответствии с нормативными требованиями, правил пожарной, электр</w:t>
            </w:r>
            <w:proofErr w:type="gramStart"/>
            <w:r w:rsidRPr="00703262">
              <w:rPr>
                <w:rFonts w:ascii="Times New Roman" w:eastAsia="Times New Roman" w:hAnsi="Times New Roman" w:cs="Times New Roman"/>
                <w:sz w:val="28"/>
                <w:szCs w:val="28"/>
              </w:rPr>
              <w:t>о-</w:t>
            </w:r>
            <w:proofErr w:type="gramEnd"/>
            <w:r w:rsidRPr="00703262">
              <w:rPr>
                <w:rFonts w:ascii="Times New Roman" w:eastAsia="Times New Roman" w:hAnsi="Times New Roman" w:cs="Times New Roman"/>
                <w:sz w:val="28"/>
                <w:szCs w:val="28"/>
              </w:rPr>
              <w:t>, экологической, радиационной безопасности</w:t>
            </w:r>
          </w:p>
        </w:tc>
        <w:tc>
          <w:tcPr>
            <w:tcW w:w="1474" w:type="dxa"/>
          </w:tcPr>
          <w:p w:rsidR="0087080A" w:rsidRPr="00703262" w:rsidRDefault="0087080A" w:rsidP="005B12D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03262">
              <w:rPr>
                <w:rFonts w:ascii="Times New Roman" w:eastAsia="Times New Roman" w:hAnsi="Times New Roman" w:cs="Times New Roman"/>
                <w:sz w:val="28"/>
                <w:szCs w:val="28"/>
              </w:rPr>
              <w:t>2 балла</w:t>
            </w:r>
          </w:p>
        </w:tc>
      </w:tr>
      <w:tr w:rsidR="0087080A" w:rsidRPr="00703262" w:rsidTr="005B12D5">
        <w:tc>
          <w:tcPr>
            <w:tcW w:w="567" w:type="dxa"/>
          </w:tcPr>
          <w:p w:rsidR="0087080A" w:rsidRPr="00703262" w:rsidRDefault="0087080A" w:rsidP="005B12D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03262">
              <w:rPr>
                <w:rFonts w:ascii="Times New Roman" w:eastAsia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6973" w:type="dxa"/>
          </w:tcPr>
          <w:p w:rsidR="0087080A" w:rsidRPr="00703262" w:rsidRDefault="0087080A" w:rsidP="005B12D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03262">
              <w:rPr>
                <w:rFonts w:ascii="Times New Roman" w:eastAsia="Times New Roman" w:hAnsi="Times New Roman" w:cs="Times New Roman"/>
                <w:sz w:val="28"/>
                <w:szCs w:val="28"/>
              </w:rPr>
              <w:t>Оперативное составление проектно-сметной документации на проведение работ по текущему и капитальному ремонту</w:t>
            </w:r>
          </w:p>
        </w:tc>
        <w:tc>
          <w:tcPr>
            <w:tcW w:w="1474" w:type="dxa"/>
          </w:tcPr>
          <w:p w:rsidR="0087080A" w:rsidRPr="00703262" w:rsidRDefault="0087080A" w:rsidP="005B12D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03262">
              <w:rPr>
                <w:rFonts w:ascii="Times New Roman" w:eastAsia="Times New Roman" w:hAnsi="Times New Roman" w:cs="Times New Roman"/>
                <w:sz w:val="28"/>
                <w:szCs w:val="28"/>
              </w:rPr>
              <w:t>2 балла</w:t>
            </w:r>
          </w:p>
        </w:tc>
      </w:tr>
      <w:tr w:rsidR="0087080A" w:rsidRPr="00703262" w:rsidTr="005B12D5">
        <w:tc>
          <w:tcPr>
            <w:tcW w:w="567" w:type="dxa"/>
          </w:tcPr>
          <w:p w:rsidR="0087080A" w:rsidRPr="00703262" w:rsidRDefault="0087080A" w:rsidP="005B12D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03262">
              <w:rPr>
                <w:rFonts w:ascii="Times New Roman" w:eastAsia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6973" w:type="dxa"/>
          </w:tcPr>
          <w:p w:rsidR="0087080A" w:rsidRPr="00703262" w:rsidRDefault="0087080A" w:rsidP="005B12D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703262">
              <w:rPr>
                <w:rFonts w:ascii="Times New Roman" w:eastAsia="Times New Roman" w:hAnsi="Times New Roman" w:cs="Times New Roman"/>
                <w:sz w:val="28"/>
                <w:szCs w:val="28"/>
              </w:rPr>
              <w:t>Контроль за</w:t>
            </w:r>
            <w:proofErr w:type="gramEnd"/>
            <w:r w:rsidRPr="0070326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прилегающей территорией учреждения</w:t>
            </w:r>
          </w:p>
        </w:tc>
        <w:tc>
          <w:tcPr>
            <w:tcW w:w="1474" w:type="dxa"/>
          </w:tcPr>
          <w:p w:rsidR="0087080A" w:rsidRPr="00703262" w:rsidRDefault="0087080A" w:rsidP="005B12D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03262">
              <w:rPr>
                <w:rFonts w:ascii="Times New Roman" w:eastAsia="Times New Roman" w:hAnsi="Times New Roman" w:cs="Times New Roman"/>
                <w:sz w:val="28"/>
                <w:szCs w:val="28"/>
              </w:rPr>
              <w:t>4 балла</w:t>
            </w:r>
          </w:p>
        </w:tc>
      </w:tr>
      <w:tr w:rsidR="0087080A" w:rsidRPr="00703262" w:rsidTr="005B12D5">
        <w:tc>
          <w:tcPr>
            <w:tcW w:w="567" w:type="dxa"/>
          </w:tcPr>
          <w:p w:rsidR="0087080A" w:rsidRPr="00703262" w:rsidRDefault="0087080A" w:rsidP="005B12D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03262">
              <w:rPr>
                <w:rFonts w:ascii="Times New Roman" w:eastAsia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6973" w:type="dxa"/>
          </w:tcPr>
          <w:p w:rsidR="0087080A" w:rsidRPr="00703262" w:rsidRDefault="0087080A" w:rsidP="005B12D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03262">
              <w:rPr>
                <w:rFonts w:ascii="Times New Roman" w:eastAsia="Times New Roman" w:hAnsi="Times New Roman" w:cs="Times New Roman"/>
                <w:sz w:val="28"/>
                <w:szCs w:val="28"/>
              </w:rPr>
              <w:t>Организация обеспечения всех требований санитарно-гигиенических условий в зданиях школы</w:t>
            </w:r>
          </w:p>
        </w:tc>
        <w:tc>
          <w:tcPr>
            <w:tcW w:w="1474" w:type="dxa"/>
          </w:tcPr>
          <w:p w:rsidR="0087080A" w:rsidRPr="00703262" w:rsidRDefault="0087080A" w:rsidP="005B12D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03262">
              <w:rPr>
                <w:rFonts w:ascii="Times New Roman" w:eastAsia="Times New Roman" w:hAnsi="Times New Roman" w:cs="Times New Roman"/>
                <w:sz w:val="28"/>
                <w:szCs w:val="28"/>
              </w:rPr>
              <w:t>1,5 балла</w:t>
            </w:r>
          </w:p>
        </w:tc>
      </w:tr>
      <w:tr w:rsidR="0087080A" w:rsidRPr="00703262" w:rsidTr="005B12D5">
        <w:tc>
          <w:tcPr>
            <w:tcW w:w="567" w:type="dxa"/>
          </w:tcPr>
          <w:p w:rsidR="0087080A" w:rsidRPr="00703262" w:rsidRDefault="0087080A" w:rsidP="005B12D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03262">
              <w:rPr>
                <w:rFonts w:ascii="Times New Roman" w:eastAsia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6973" w:type="dxa"/>
          </w:tcPr>
          <w:p w:rsidR="0087080A" w:rsidRPr="00703262" w:rsidRDefault="0087080A" w:rsidP="005B12D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03262"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Участие в выполнении мероприятий по сохранению, пополнению и развитию МТБ учреждения</w:t>
            </w:r>
          </w:p>
        </w:tc>
        <w:tc>
          <w:tcPr>
            <w:tcW w:w="1474" w:type="dxa"/>
          </w:tcPr>
          <w:p w:rsidR="0087080A" w:rsidRPr="00703262" w:rsidRDefault="0087080A" w:rsidP="005B12D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03262">
              <w:rPr>
                <w:rFonts w:ascii="Times New Roman" w:eastAsia="Times New Roman" w:hAnsi="Times New Roman" w:cs="Times New Roman"/>
                <w:sz w:val="28"/>
                <w:szCs w:val="28"/>
              </w:rPr>
              <w:t>1,5 балла</w:t>
            </w:r>
          </w:p>
        </w:tc>
      </w:tr>
      <w:tr w:rsidR="0087080A" w:rsidRPr="00703262" w:rsidTr="005B12D5">
        <w:tc>
          <w:tcPr>
            <w:tcW w:w="567" w:type="dxa"/>
          </w:tcPr>
          <w:p w:rsidR="0087080A" w:rsidRPr="00703262" w:rsidRDefault="0087080A" w:rsidP="005B12D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03262">
              <w:rPr>
                <w:rFonts w:ascii="Times New Roman" w:eastAsia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6973" w:type="dxa"/>
          </w:tcPr>
          <w:p w:rsidR="0087080A" w:rsidRPr="00703262" w:rsidRDefault="0087080A" w:rsidP="005B12D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0326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Наличие приборов учета </w:t>
            </w:r>
            <w:proofErr w:type="spellStart"/>
            <w:r w:rsidRPr="00703262">
              <w:rPr>
                <w:rFonts w:ascii="Times New Roman" w:eastAsia="Times New Roman" w:hAnsi="Times New Roman" w:cs="Times New Roman"/>
                <w:sz w:val="28"/>
                <w:szCs w:val="28"/>
              </w:rPr>
              <w:t>теплоэнергоносителей</w:t>
            </w:r>
            <w:proofErr w:type="spellEnd"/>
            <w:r w:rsidRPr="0070326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обеспечение их бесперебойной работы, соблюдение установленных лимитов потребления </w:t>
            </w:r>
            <w:proofErr w:type="spellStart"/>
            <w:r w:rsidRPr="00703262">
              <w:rPr>
                <w:rFonts w:ascii="Times New Roman" w:eastAsia="Times New Roman" w:hAnsi="Times New Roman" w:cs="Times New Roman"/>
                <w:sz w:val="28"/>
                <w:szCs w:val="28"/>
              </w:rPr>
              <w:t>теплоэнергоносителей</w:t>
            </w:r>
            <w:proofErr w:type="spellEnd"/>
          </w:p>
        </w:tc>
        <w:tc>
          <w:tcPr>
            <w:tcW w:w="1474" w:type="dxa"/>
          </w:tcPr>
          <w:p w:rsidR="0087080A" w:rsidRPr="00703262" w:rsidRDefault="0087080A" w:rsidP="005B12D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03262">
              <w:rPr>
                <w:rFonts w:ascii="Times New Roman" w:eastAsia="Times New Roman" w:hAnsi="Times New Roman" w:cs="Times New Roman"/>
                <w:sz w:val="28"/>
                <w:szCs w:val="28"/>
              </w:rPr>
              <w:t>2 балла</w:t>
            </w:r>
          </w:p>
        </w:tc>
      </w:tr>
      <w:tr w:rsidR="0087080A" w:rsidRPr="00703262" w:rsidTr="005B12D5">
        <w:tc>
          <w:tcPr>
            <w:tcW w:w="7540" w:type="dxa"/>
            <w:gridSpan w:val="2"/>
          </w:tcPr>
          <w:p w:rsidR="0087080A" w:rsidRPr="00703262" w:rsidRDefault="0087080A" w:rsidP="005B12D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03262">
              <w:rPr>
                <w:rFonts w:ascii="Times New Roman" w:eastAsia="Times New Roman" w:hAnsi="Times New Roman" w:cs="Times New Roman"/>
                <w:sz w:val="28"/>
                <w:szCs w:val="28"/>
              </w:rPr>
              <w:t>Максимально возможное количество баллов по всем критериям:</w:t>
            </w:r>
          </w:p>
        </w:tc>
        <w:tc>
          <w:tcPr>
            <w:tcW w:w="1474" w:type="dxa"/>
          </w:tcPr>
          <w:p w:rsidR="0087080A" w:rsidRPr="00703262" w:rsidRDefault="0087080A" w:rsidP="005B12D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03262">
              <w:rPr>
                <w:rFonts w:ascii="Times New Roman" w:eastAsia="Times New Roman" w:hAnsi="Times New Roman" w:cs="Times New Roman"/>
                <w:sz w:val="28"/>
                <w:szCs w:val="28"/>
              </w:rPr>
              <w:t>16,5</w:t>
            </w:r>
          </w:p>
        </w:tc>
      </w:tr>
    </w:tbl>
    <w:p w:rsidR="0087080A" w:rsidRPr="00703262" w:rsidRDefault="0087080A" w:rsidP="0087080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7080A" w:rsidRPr="00703262" w:rsidRDefault="0087080A" w:rsidP="0087080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03262">
        <w:rPr>
          <w:rFonts w:ascii="Times New Roman" w:eastAsia="Times New Roman" w:hAnsi="Times New Roman" w:cs="Times New Roman"/>
          <w:sz w:val="28"/>
          <w:szCs w:val="28"/>
        </w:rPr>
        <w:t xml:space="preserve">до 5 баллов </w:t>
      </w:r>
      <w:r>
        <w:rPr>
          <w:rFonts w:ascii="Times New Roman" w:eastAsia="Times New Roman" w:hAnsi="Times New Roman" w:cs="Times New Roman"/>
          <w:sz w:val="28"/>
          <w:szCs w:val="28"/>
        </w:rPr>
        <w:t>– 15</w:t>
      </w:r>
      <w:r w:rsidRPr="00703262">
        <w:rPr>
          <w:rFonts w:ascii="Times New Roman" w:eastAsia="Times New Roman" w:hAnsi="Times New Roman" w:cs="Times New Roman"/>
          <w:sz w:val="28"/>
          <w:szCs w:val="28"/>
        </w:rPr>
        <w:t>% от оклада (должностного оклада);</w:t>
      </w:r>
    </w:p>
    <w:p w:rsidR="0087080A" w:rsidRPr="00703262" w:rsidRDefault="0087080A" w:rsidP="0087080A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03262">
        <w:rPr>
          <w:rFonts w:ascii="Times New Roman" w:eastAsia="Times New Roman" w:hAnsi="Times New Roman" w:cs="Times New Roman"/>
          <w:sz w:val="28"/>
          <w:szCs w:val="28"/>
        </w:rPr>
        <w:t xml:space="preserve">от 5 до 10 баллов (включительно)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 w:rsidRPr="00703262"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Pr="00703262">
        <w:rPr>
          <w:rFonts w:ascii="Times New Roman" w:eastAsia="Times New Roman" w:hAnsi="Times New Roman" w:cs="Times New Roman"/>
          <w:sz w:val="28"/>
          <w:szCs w:val="28"/>
        </w:rPr>
        <w:t>% от оклада (должностного оклада);</w:t>
      </w:r>
    </w:p>
    <w:p w:rsidR="0087080A" w:rsidRPr="00703262" w:rsidRDefault="0087080A" w:rsidP="0087080A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03262">
        <w:rPr>
          <w:rFonts w:ascii="Times New Roman" w:eastAsia="Times New Roman" w:hAnsi="Times New Roman" w:cs="Times New Roman"/>
          <w:sz w:val="28"/>
          <w:szCs w:val="28"/>
        </w:rPr>
        <w:t xml:space="preserve">от 10 до 15 баллов (включительно) </w:t>
      </w:r>
      <w:r>
        <w:rPr>
          <w:rFonts w:ascii="Times New Roman" w:eastAsia="Times New Roman" w:hAnsi="Times New Roman" w:cs="Times New Roman"/>
          <w:sz w:val="28"/>
          <w:szCs w:val="28"/>
        </w:rPr>
        <w:t>– 35</w:t>
      </w:r>
      <w:r w:rsidRPr="00703262">
        <w:rPr>
          <w:rFonts w:ascii="Times New Roman" w:eastAsia="Times New Roman" w:hAnsi="Times New Roman" w:cs="Times New Roman"/>
          <w:sz w:val="28"/>
          <w:szCs w:val="28"/>
        </w:rPr>
        <w:t>% от оклада (должностного оклада);</w:t>
      </w:r>
    </w:p>
    <w:p w:rsidR="0087080A" w:rsidRDefault="0087080A" w:rsidP="0087080A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03262">
        <w:rPr>
          <w:rFonts w:ascii="Times New Roman" w:eastAsia="Times New Roman" w:hAnsi="Times New Roman" w:cs="Times New Roman"/>
          <w:sz w:val="28"/>
          <w:szCs w:val="28"/>
        </w:rPr>
        <w:t xml:space="preserve">свыше 15 баллов </w:t>
      </w:r>
      <w:r>
        <w:rPr>
          <w:rFonts w:ascii="Times New Roman" w:eastAsia="Times New Roman" w:hAnsi="Times New Roman" w:cs="Times New Roman"/>
          <w:sz w:val="28"/>
          <w:szCs w:val="28"/>
        </w:rPr>
        <w:t>– 5</w:t>
      </w:r>
      <w:r w:rsidRPr="00703262">
        <w:rPr>
          <w:rFonts w:ascii="Times New Roman" w:eastAsia="Times New Roman" w:hAnsi="Times New Roman" w:cs="Times New Roman"/>
          <w:sz w:val="28"/>
          <w:szCs w:val="28"/>
        </w:rPr>
        <w:t>0% от оклада (должностного оклада)</w:t>
      </w:r>
      <w:proofErr w:type="gramStart"/>
      <w:r w:rsidRPr="00703262">
        <w:rPr>
          <w:rFonts w:ascii="Times New Roman" w:eastAsia="Times New Roman" w:hAnsi="Times New Roman" w:cs="Times New Roman"/>
          <w:sz w:val="28"/>
          <w:szCs w:val="28"/>
        </w:rPr>
        <w:t>.</w:t>
      </w:r>
      <w:r w:rsidR="00B62F0F">
        <w:rPr>
          <w:rFonts w:ascii="Times New Roman" w:eastAsia="Times New Roman" w:hAnsi="Times New Roman" w:cs="Times New Roman"/>
          <w:sz w:val="28"/>
          <w:szCs w:val="28"/>
        </w:rPr>
        <w:t>»</w:t>
      </w:r>
      <w:proofErr w:type="gramEnd"/>
      <w:r w:rsidR="00B62F0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47FBC" w:rsidRDefault="00B62F0F" w:rsidP="00B62F0F">
      <w:pPr>
        <w:widowControl w:val="0"/>
        <w:autoSpaceDE w:val="0"/>
        <w:autoSpaceDN w:val="0"/>
        <w:spacing w:before="22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1.6. </w:t>
      </w:r>
      <w:r w:rsidR="0087080A" w:rsidRPr="00B62F0F">
        <w:rPr>
          <w:rFonts w:ascii="Times New Roman" w:hAnsi="Times New Roman" w:cs="Times New Roman"/>
          <w:sz w:val="28"/>
          <w:szCs w:val="28"/>
        </w:rPr>
        <w:t xml:space="preserve">В приложении 6 к Положению </w:t>
      </w:r>
      <w:r w:rsidR="00C47FBC">
        <w:rPr>
          <w:rFonts w:ascii="Times New Roman" w:hAnsi="Times New Roman" w:cs="Times New Roman"/>
          <w:sz w:val="28"/>
          <w:szCs w:val="28"/>
        </w:rPr>
        <w:t xml:space="preserve"> «Критерии и показатели</w:t>
      </w:r>
      <w:r w:rsidR="00B724EB">
        <w:rPr>
          <w:rFonts w:ascii="Times New Roman" w:hAnsi="Times New Roman" w:cs="Times New Roman"/>
          <w:sz w:val="28"/>
          <w:szCs w:val="28"/>
        </w:rPr>
        <w:t xml:space="preserve"> для установления стимулирующих выплат работникам муниципального учреждения дополнительного образования Калачевского муниципального района в сфере культуры» </w:t>
      </w:r>
      <w:r w:rsidR="0087080A" w:rsidRPr="00B62F0F">
        <w:rPr>
          <w:rFonts w:ascii="Times New Roman" w:hAnsi="Times New Roman" w:cs="Times New Roman"/>
          <w:sz w:val="28"/>
          <w:szCs w:val="28"/>
        </w:rPr>
        <w:t>«Критерии и показатели для установления стимулирующих выплат по должности «Заведующий учебной частью» изложить в новой редакции:</w:t>
      </w:r>
    </w:p>
    <w:p w:rsidR="00C47FBC" w:rsidRPr="00B62F0F" w:rsidRDefault="00C47FBC" w:rsidP="00B62F0F">
      <w:pPr>
        <w:widowControl w:val="0"/>
        <w:autoSpaceDE w:val="0"/>
        <w:autoSpaceDN w:val="0"/>
        <w:spacing w:before="22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</w:p>
    <w:p w:rsidR="0087080A" w:rsidRPr="00951D31" w:rsidRDefault="00DA236A" w:rsidP="0087080A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="0087080A" w:rsidRPr="00951D31">
        <w:rPr>
          <w:rFonts w:ascii="Times New Roman" w:eastAsia="Times New Roman" w:hAnsi="Times New Roman" w:cs="Times New Roman"/>
          <w:sz w:val="28"/>
          <w:szCs w:val="28"/>
        </w:rPr>
        <w:t>Критерии и показатели для установления стимулирующих выплат</w:t>
      </w:r>
    </w:p>
    <w:p w:rsidR="0087080A" w:rsidRPr="00951D31" w:rsidRDefault="0087080A" w:rsidP="0087080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 должности «</w:t>
      </w:r>
      <w:r w:rsidRPr="00951D31">
        <w:rPr>
          <w:rFonts w:ascii="Times New Roman" w:eastAsia="Times New Roman" w:hAnsi="Times New Roman" w:cs="Times New Roman"/>
          <w:sz w:val="28"/>
          <w:szCs w:val="28"/>
        </w:rPr>
        <w:t>Заведующий учебной частью</w:t>
      </w:r>
      <w:r>
        <w:rPr>
          <w:rFonts w:ascii="Times New Roman" w:eastAsia="Times New Roman" w:hAnsi="Times New Roman" w:cs="Times New Roman"/>
          <w:sz w:val="28"/>
          <w:szCs w:val="28"/>
        </w:rPr>
        <w:t>», «Методист»</w:t>
      </w:r>
    </w:p>
    <w:p w:rsidR="0087080A" w:rsidRPr="00951D31" w:rsidRDefault="0087080A" w:rsidP="0087080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6860"/>
        <w:gridCol w:w="1587"/>
      </w:tblGrid>
      <w:tr w:rsidR="0087080A" w:rsidRPr="00951D31" w:rsidTr="005B12D5">
        <w:tc>
          <w:tcPr>
            <w:tcW w:w="567" w:type="dxa"/>
          </w:tcPr>
          <w:p w:rsidR="0087080A" w:rsidRPr="00951D31" w:rsidRDefault="0087080A" w:rsidP="005B12D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1D3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N </w:t>
            </w:r>
            <w:proofErr w:type="gramStart"/>
            <w:r w:rsidRPr="00951D31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951D31">
              <w:rPr>
                <w:rFonts w:ascii="Times New Roman" w:eastAsia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6860" w:type="dxa"/>
          </w:tcPr>
          <w:p w:rsidR="0087080A" w:rsidRPr="00951D31" w:rsidRDefault="0087080A" w:rsidP="005B12D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1D31">
              <w:rPr>
                <w:rFonts w:ascii="Times New Roman" w:eastAsia="Times New Roman" w:hAnsi="Times New Roman" w:cs="Times New Roman"/>
                <w:sz w:val="28"/>
                <w:szCs w:val="28"/>
              </w:rPr>
              <w:t>Показатели</w:t>
            </w:r>
          </w:p>
        </w:tc>
        <w:tc>
          <w:tcPr>
            <w:tcW w:w="1587" w:type="dxa"/>
          </w:tcPr>
          <w:p w:rsidR="0087080A" w:rsidRPr="00951D31" w:rsidRDefault="0087080A" w:rsidP="005B12D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1D31">
              <w:rPr>
                <w:rFonts w:ascii="Times New Roman" w:eastAsia="Times New Roman" w:hAnsi="Times New Roman" w:cs="Times New Roman"/>
                <w:sz w:val="28"/>
                <w:szCs w:val="28"/>
              </w:rPr>
              <w:t>Возможный балл</w:t>
            </w:r>
          </w:p>
        </w:tc>
      </w:tr>
      <w:tr w:rsidR="0087080A" w:rsidRPr="00951D31" w:rsidTr="005B12D5">
        <w:tc>
          <w:tcPr>
            <w:tcW w:w="567" w:type="dxa"/>
          </w:tcPr>
          <w:p w:rsidR="0087080A" w:rsidRPr="00951D31" w:rsidRDefault="0087080A" w:rsidP="005B12D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1D31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860" w:type="dxa"/>
          </w:tcPr>
          <w:p w:rsidR="0087080A" w:rsidRPr="00951D31" w:rsidRDefault="0087080A" w:rsidP="005B12D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1D31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87" w:type="dxa"/>
          </w:tcPr>
          <w:p w:rsidR="0087080A" w:rsidRPr="00951D31" w:rsidRDefault="0087080A" w:rsidP="005B12D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1D31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87080A" w:rsidRPr="00951D31" w:rsidTr="005B12D5">
        <w:tc>
          <w:tcPr>
            <w:tcW w:w="567" w:type="dxa"/>
            <w:vMerge w:val="restart"/>
          </w:tcPr>
          <w:p w:rsidR="0087080A" w:rsidRPr="00951D31" w:rsidRDefault="0087080A" w:rsidP="005B12D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1D31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6860" w:type="dxa"/>
            <w:tcBorders>
              <w:bottom w:val="nil"/>
            </w:tcBorders>
          </w:tcPr>
          <w:p w:rsidR="0087080A" w:rsidRPr="00951D31" w:rsidRDefault="0087080A" w:rsidP="005B12D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1D3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Выполнение муниципального задания в отчетном периоде (исполнение показателей качества муниципальной услуги) при наличии отчета о выполнении муниципального задания за отчетный </w:t>
            </w:r>
            <w:r w:rsidRPr="00951D31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период с показателями:</w:t>
            </w:r>
          </w:p>
        </w:tc>
        <w:tc>
          <w:tcPr>
            <w:tcW w:w="1587" w:type="dxa"/>
            <w:tcBorders>
              <w:bottom w:val="nil"/>
            </w:tcBorders>
          </w:tcPr>
          <w:p w:rsidR="0087080A" w:rsidRPr="00951D31" w:rsidRDefault="0087080A" w:rsidP="005B12D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7080A" w:rsidRPr="00951D31" w:rsidTr="005B12D5">
        <w:tblPrEx>
          <w:tblBorders>
            <w:insideH w:val="nil"/>
          </w:tblBorders>
        </w:tblPrEx>
        <w:tc>
          <w:tcPr>
            <w:tcW w:w="567" w:type="dxa"/>
            <w:vMerge/>
          </w:tcPr>
          <w:p w:rsidR="0087080A" w:rsidRPr="00951D31" w:rsidRDefault="0087080A" w:rsidP="005B12D5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6860" w:type="dxa"/>
            <w:tcBorders>
              <w:top w:val="nil"/>
              <w:bottom w:val="nil"/>
            </w:tcBorders>
          </w:tcPr>
          <w:p w:rsidR="0087080A" w:rsidRPr="00951D31" w:rsidRDefault="0087080A" w:rsidP="005B12D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1D31">
              <w:rPr>
                <w:rFonts w:ascii="Times New Roman" w:eastAsia="Times New Roman" w:hAnsi="Times New Roman" w:cs="Times New Roman"/>
                <w:sz w:val="28"/>
                <w:szCs w:val="28"/>
              </w:rPr>
              <w:t>- от 75% до 80% включительно</w:t>
            </w:r>
          </w:p>
        </w:tc>
        <w:tc>
          <w:tcPr>
            <w:tcW w:w="1587" w:type="dxa"/>
            <w:tcBorders>
              <w:top w:val="nil"/>
              <w:bottom w:val="nil"/>
            </w:tcBorders>
          </w:tcPr>
          <w:p w:rsidR="0087080A" w:rsidRPr="00951D31" w:rsidRDefault="0087080A" w:rsidP="005B12D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1D31">
              <w:rPr>
                <w:rFonts w:ascii="Times New Roman" w:eastAsia="Times New Roman" w:hAnsi="Times New Roman" w:cs="Times New Roman"/>
                <w:sz w:val="28"/>
                <w:szCs w:val="28"/>
              </w:rPr>
              <w:t>5 баллов</w:t>
            </w:r>
          </w:p>
        </w:tc>
      </w:tr>
      <w:tr w:rsidR="0087080A" w:rsidRPr="00951D31" w:rsidTr="005B12D5">
        <w:tblPrEx>
          <w:tblBorders>
            <w:insideH w:val="nil"/>
          </w:tblBorders>
        </w:tblPrEx>
        <w:tc>
          <w:tcPr>
            <w:tcW w:w="567" w:type="dxa"/>
            <w:vMerge/>
          </w:tcPr>
          <w:p w:rsidR="0087080A" w:rsidRPr="00951D31" w:rsidRDefault="0087080A" w:rsidP="005B12D5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6860" w:type="dxa"/>
            <w:tcBorders>
              <w:top w:val="nil"/>
              <w:bottom w:val="nil"/>
            </w:tcBorders>
          </w:tcPr>
          <w:p w:rsidR="0087080A" w:rsidRPr="00951D31" w:rsidRDefault="0087080A" w:rsidP="005B12D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1D31">
              <w:rPr>
                <w:rFonts w:ascii="Times New Roman" w:eastAsia="Times New Roman" w:hAnsi="Times New Roman" w:cs="Times New Roman"/>
                <w:sz w:val="28"/>
                <w:szCs w:val="28"/>
              </w:rPr>
              <w:t>- от 80% до 89% включительно</w:t>
            </w:r>
          </w:p>
        </w:tc>
        <w:tc>
          <w:tcPr>
            <w:tcW w:w="1587" w:type="dxa"/>
            <w:tcBorders>
              <w:top w:val="nil"/>
              <w:bottom w:val="nil"/>
            </w:tcBorders>
          </w:tcPr>
          <w:p w:rsidR="0087080A" w:rsidRPr="00951D31" w:rsidRDefault="0087080A" w:rsidP="005B12D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1D31">
              <w:rPr>
                <w:rFonts w:ascii="Times New Roman" w:eastAsia="Times New Roman" w:hAnsi="Times New Roman" w:cs="Times New Roman"/>
                <w:sz w:val="28"/>
                <w:szCs w:val="28"/>
              </w:rPr>
              <w:t>7 баллов</w:t>
            </w:r>
          </w:p>
        </w:tc>
      </w:tr>
      <w:tr w:rsidR="0087080A" w:rsidRPr="00951D31" w:rsidTr="005B12D5">
        <w:tc>
          <w:tcPr>
            <w:tcW w:w="567" w:type="dxa"/>
            <w:vMerge/>
          </w:tcPr>
          <w:p w:rsidR="0087080A" w:rsidRPr="00951D31" w:rsidRDefault="0087080A" w:rsidP="005B12D5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6860" w:type="dxa"/>
            <w:tcBorders>
              <w:top w:val="nil"/>
            </w:tcBorders>
          </w:tcPr>
          <w:p w:rsidR="0087080A" w:rsidRPr="00951D31" w:rsidRDefault="0087080A" w:rsidP="005B12D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1D31">
              <w:rPr>
                <w:rFonts w:ascii="Times New Roman" w:eastAsia="Times New Roman" w:hAnsi="Times New Roman" w:cs="Times New Roman"/>
                <w:sz w:val="28"/>
                <w:szCs w:val="28"/>
              </w:rPr>
              <w:t>- 95% и выше</w:t>
            </w:r>
          </w:p>
        </w:tc>
        <w:tc>
          <w:tcPr>
            <w:tcW w:w="1587" w:type="dxa"/>
            <w:tcBorders>
              <w:top w:val="nil"/>
            </w:tcBorders>
          </w:tcPr>
          <w:p w:rsidR="0087080A" w:rsidRPr="00951D31" w:rsidRDefault="0087080A" w:rsidP="005B12D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1D31">
              <w:rPr>
                <w:rFonts w:ascii="Times New Roman" w:eastAsia="Times New Roman" w:hAnsi="Times New Roman" w:cs="Times New Roman"/>
                <w:sz w:val="28"/>
                <w:szCs w:val="28"/>
              </w:rPr>
              <w:t>10 баллов</w:t>
            </w:r>
          </w:p>
        </w:tc>
      </w:tr>
      <w:tr w:rsidR="0087080A" w:rsidRPr="00951D31" w:rsidTr="005B12D5">
        <w:tc>
          <w:tcPr>
            <w:tcW w:w="567" w:type="dxa"/>
          </w:tcPr>
          <w:p w:rsidR="0087080A" w:rsidRPr="00951D31" w:rsidRDefault="0087080A" w:rsidP="005B12D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1D31"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6860" w:type="dxa"/>
          </w:tcPr>
          <w:p w:rsidR="0087080A" w:rsidRPr="00951D31" w:rsidRDefault="0087080A" w:rsidP="005B12D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1D31">
              <w:rPr>
                <w:rFonts w:ascii="Times New Roman" w:eastAsia="Times New Roman" w:hAnsi="Times New Roman" w:cs="Times New Roman"/>
                <w:sz w:val="28"/>
                <w:szCs w:val="28"/>
              </w:rPr>
              <w:t>Разработка и использование в учебном процессе предпрофессиональных образовательных программ и учебных планов на основе ФГТ</w:t>
            </w:r>
          </w:p>
        </w:tc>
        <w:tc>
          <w:tcPr>
            <w:tcW w:w="1587" w:type="dxa"/>
          </w:tcPr>
          <w:p w:rsidR="0087080A" w:rsidRPr="00951D31" w:rsidRDefault="0087080A" w:rsidP="005B12D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1D31">
              <w:rPr>
                <w:rFonts w:ascii="Times New Roman" w:eastAsia="Times New Roman" w:hAnsi="Times New Roman" w:cs="Times New Roman"/>
                <w:sz w:val="28"/>
                <w:szCs w:val="28"/>
              </w:rPr>
              <w:t>1 балл</w:t>
            </w:r>
          </w:p>
          <w:p w:rsidR="0087080A" w:rsidRPr="00951D31" w:rsidRDefault="0087080A" w:rsidP="005B12D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1D31">
              <w:rPr>
                <w:rFonts w:ascii="Times New Roman" w:eastAsia="Times New Roman" w:hAnsi="Times New Roman" w:cs="Times New Roman"/>
                <w:sz w:val="28"/>
                <w:szCs w:val="28"/>
              </w:rPr>
              <w:t>2 балла</w:t>
            </w:r>
          </w:p>
        </w:tc>
      </w:tr>
      <w:tr w:rsidR="0087080A" w:rsidRPr="00951D31" w:rsidTr="005B12D5">
        <w:tc>
          <w:tcPr>
            <w:tcW w:w="567" w:type="dxa"/>
          </w:tcPr>
          <w:p w:rsidR="0087080A" w:rsidRPr="00951D31" w:rsidRDefault="0087080A" w:rsidP="005B12D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1D31">
              <w:rPr>
                <w:rFonts w:ascii="Times New Roman" w:eastAsia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6860" w:type="dxa"/>
          </w:tcPr>
          <w:p w:rsidR="0087080A" w:rsidRPr="00951D31" w:rsidRDefault="0087080A" w:rsidP="005B12D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1D31">
              <w:rPr>
                <w:rFonts w:ascii="Times New Roman" w:eastAsia="Times New Roman" w:hAnsi="Times New Roman" w:cs="Times New Roman"/>
                <w:sz w:val="28"/>
                <w:szCs w:val="28"/>
              </w:rPr>
              <w:t>Сохранность контингента</w:t>
            </w:r>
          </w:p>
        </w:tc>
        <w:tc>
          <w:tcPr>
            <w:tcW w:w="1587" w:type="dxa"/>
          </w:tcPr>
          <w:p w:rsidR="0087080A" w:rsidRPr="00951D31" w:rsidRDefault="0087080A" w:rsidP="005B12D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1D31">
              <w:rPr>
                <w:rFonts w:ascii="Times New Roman" w:eastAsia="Times New Roman" w:hAnsi="Times New Roman" w:cs="Times New Roman"/>
                <w:sz w:val="28"/>
                <w:szCs w:val="28"/>
              </w:rPr>
              <w:t>2 балла</w:t>
            </w:r>
          </w:p>
        </w:tc>
      </w:tr>
      <w:tr w:rsidR="0087080A" w:rsidRPr="00951D31" w:rsidTr="005B12D5">
        <w:tc>
          <w:tcPr>
            <w:tcW w:w="567" w:type="dxa"/>
            <w:vMerge w:val="restart"/>
          </w:tcPr>
          <w:p w:rsidR="0087080A" w:rsidRPr="00951D31" w:rsidRDefault="0087080A" w:rsidP="005B12D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1D31">
              <w:rPr>
                <w:rFonts w:ascii="Times New Roman" w:eastAsia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6860" w:type="dxa"/>
            <w:tcBorders>
              <w:bottom w:val="nil"/>
            </w:tcBorders>
          </w:tcPr>
          <w:p w:rsidR="0087080A" w:rsidRPr="00951D31" w:rsidRDefault="0087080A" w:rsidP="005B12D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1D3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Доля педагогического состава </w:t>
            </w:r>
            <w:proofErr w:type="gramStart"/>
            <w:r w:rsidRPr="00951D31">
              <w:rPr>
                <w:rFonts w:ascii="Times New Roman" w:eastAsia="Times New Roman" w:hAnsi="Times New Roman" w:cs="Times New Roman"/>
                <w:sz w:val="28"/>
                <w:szCs w:val="28"/>
              </w:rPr>
              <w:t>имеющих</w:t>
            </w:r>
            <w:proofErr w:type="gramEnd"/>
            <w:r w:rsidRPr="00951D3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высшее образование:</w:t>
            </w:r>
          </w:p>
        </w:tc>
        <w:tc>
          <w:tcPr>
            <w:tcW w:w="1587" w:type="dxa"/>
            <w:tcBorders>
              <w:bottom w:val="nil"/>
            </w:tcBorders>
          </w:tcPr>
          <w:p w:rsidR="0087080A" w:rsidRPr="00951D31" w:rsidRDefault="0087080A" w:rsidP="005B12D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7080A" w:rsidRPr="00951D31" w:rsidTr="005B12D5">
        <w:tblPrEx>
          <w:tblBorders>
            <w:insideH w:val="nil"/>
          </w:tblBorders>
        </w:tblPrEx>
        <w:tc>
          <w:tcPr>
            <w:tcW w:w="567" w:type="dxa"/>
            <w:vMerge/>
          </w:tcPr>
          <w:p w:rsidR="0087080A" w:rsidRPr="00951D31" w:rsidRDefault="0087080A" w:rsidP="005B12D5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6860" w:type="dxa"/>
            <w:tcBorders>
              <w:top w:val="nil"/>
              <w:bottom w:val="nil"/>
            </w:tcBorders>
          </w:tcPr>
          <w:p w:rsidR="0087080A" w:rsidRPr="00951D31" w:rsidRDefault="0087080A" w:rsidP="005B12D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1D31">
              <w:rPr>
                <w:rFonts w:ascii="Times New Roman" w:eastAsia="Times New Roman" w:hAnsi="Times New Roman" w:cs="Times New Roman"/>
                <w:sz w:val="28"/>
                <w:szCs w:val="28"/>
              </w:rPr>
              <w:t>- 90% и выше</w:t>
            </w:r>
          </w:p>
        </w:tc>
        <w:tc>
          <w:tcPr>
            <w:tcW w:w="1587" w:type="dxa"/>
            <w:tcBorders>
              <w:top w:val="nil"/>
              <w:bottom w:val="nil"/>
            </w:tcBorders>
          </w:tcPr>
          <w:p w:rsidR="0087080A" w:rsidRPr="00951D31" w:rsidRDefault="0087080A" w:rsidP="005B12D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1D31">
              <w:rPr>
                <w:rFonts w:ascii="Times New Roman" w:eastAsia="Times New Roman" w:hAnsi="Times New Roman" w:cs="Times New Roman"/>
                <w:sz w:val="28"/>
                <w:szCs w:val="28"/>
              </w:rPr>
              <w:t>4 балла</w:t>
            </w:r>
          </w:p>
        </w:tc>
      </w:tr>
      <w:tr w:rsidR="0087080A" w:rsidRPr="00951D31" w:rsidTr="005B12D5">
        <w:tc>
          <w:tcPr>
            <w:tcW w:w="567" w:type="dxa"/>
            <w:vMerge/>
          </w:tcPr>
          <w:p w:rsidR="0087080A" w:rsidRPr="00951D31" w:rsidRDefault="0087080A" w:rsidP="005B12D5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6860" w:type="dxa"/>
            <w:tcBorders>
              <w:top w:val="nil"/>
            </w:tcBorders>
          </w:tcPr>
          <w:p w:rsidR="0087080A" w:rsidRPr="00951D31" w:rsidRDefault="0087080A" w:rsidP="005B12D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1D31">
              <w:rPr>
                <w:rFonts w:ascii="Times New Roman" w:eastAsia="Times New Roman" w:hAnsi="Times New Roman" w:cs="Times New Roman"/>
                <w:sz w:val="28"/>
                <w:szCs w:val="28"/>
              </w:rPr>
              <w:t>- от 80 до 90%</w:t>
            </w:r>
          </w:p>
        </w:tc>
        <w:tc>
          <w:tcPr>
            <w:tcW w:w="1587" w:type="dxa"/>
            <w:tcBorders>
              <w:top w:val="nil"/>
            </w:tcBorders>
          </w:tcPr>
          <w:p w:rsidR="0087080A" w:rsidRPr="00951D31" w:rsidRDefault="0087080A" w:rsidP="005B12D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1D31">
              <w:rPr>
                <w:rFonts w:ascii="Times New Roman" w:eastAsia="Times New Roman" w:hAnsi="Times New Roman" w:cs="Times New Roman"/>
                <w:sz w:val="28"/>
                <w:szCs w:val="28"/>
              </w:rPr>
              <w:t>2 балла</w:t>
            </w:r>
          </w:p>
        </w:tc>
      </w:tr>
      <w:tr w:rsidR="0087080A" w:rsidRPr="00951D31" w:rsidTr="005B12D5">
        <w:tc>
          <w:tcPr>
            <w:tcW w:w="567" w:type="dxa"/>
            <w:vMerge w:val="restart"/>
          </w:tcPr>
          <w:p w:rsidR="0087080A" w:rsidRPr="00951D31" w:rsidRDefault="0087080A" w:rsidP="005B12D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1D31">
              <w:rPr>
                <w:rFonts w:ascii="Times New Roman" w:eastAsia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6860" w:type="dxa"/>
            <w:tcBorders>
              <w:bottom w:val="nil"/>
            </w:tcBorders>
          </w:tcPr>
          <w:p w:rsidR="0087080A" w:rsidRPr="00951D31" w:rsidRDefault="0087080A" w:rsidP="005B12D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1D3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Доля педагогического состава </w:t>
            </w:r>
            <w:proofErr w:type="gramStart"/>
            <w:r w:rsidRPr="00951D31">
              <w:rPr>
                <w:rFonts w:ascii="Times New Roman" w:eastAsia="Times New Roman" w:hAnsi="Times New Roman" w:cs="Times New Roman"/>
                <w:sz w:val="28"/>
                <w:szCs w:val="28"/>
              </w:rPr>
              <w:t>имеющих</w:t>
            </w:r>
            <w:proofErr w:type="gramEnd"/>
            <w:r w:rsidRPr="00951D3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квалификационную категорию:</w:t>
            </w:r>
          </w:p>
        </w:tc>
        <w:tc>
          <w:tcPr>
            <w:tcW w:w="1587" w:type="dxa"/>
            <w:tcBorders>
              <w:bottom w:val="nil"/>
            </w:tcBorders>
          </w:tcPr>
          <w:p w:rsidR="0087080A" w:rsidRPr="00951D31" w:rsidRDefault="0087080A" w:rsidP="005B12D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7080A" w:rsidRPr="00951D31" w:rsidTr="005B12D5">
        <w:tblPrEx>
          <w:tblBorders>
            <w:insideH w:val="nil"/>
          </w:tblBorders>
        </w:tblPrEx>
        <w:tc>
          <w:tcPr>
            <w:tcW w:w="567" w:type="dxa"/>
            <w:vMerge/>
          </w:tcPr>
          <w:p w:rsidR="0087080A" w:rsidRPr="00951D31" w:rsidRDefault="0087080A" w:rsidP="005B12D5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6860" w:type="dxa"/>
            <w:tcBorders>
              <w:top w:val="nil"/>
              <w:bottom w:val="nil"/>
            </w:tcBorders>
          </w:tcPr>
          <w:p w:rsidR="0087080A" w:rsidRPr="00951D31" w:rsidRDefault="0087080A" w:rsidP="005B12D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1D31">
              <w:rPr>
                <w:rFonts w:ascii="Times New Roman" w:eastAsia="Times New Roman" w:hAnsi="Times New Roman" w:cs="Times New Roman"/>
                <w:sz w:val="28"/>
                <w:szCs w:val="28"/>
              </w:rPr>
              <w:t>- высшая (90% и выше)</w:t>
            </w:r>
          </w:p>
        </w:tc>
        <w:tc>
          <w:tcPr>
            <w:tcW w:w="1587" w:type="dxa"/>
            <w:tcBorders>
              <w:top w:val="nil"/>
              <w:bottom w:val="nil"/>
            </w:tcBorders>
          </w:tcPr>
          <w:p w:rsidR="0087080A" w:rsidRPr="00951D31" w:rsidRDefault="0087080A" w:rsidP="005B12D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1D31">
              <w:rPr>
                <w:rFonts w:ascii="Times New Roman" w:eastAsia="Times New Roman" w:hAnsi="Times New Roman" w:cs="Times New Roman"/>
                <w:sz w:val="28"/>
                <w:szCs w:val="28"/>
              </w:rPr>
              <w:t>4 балла</w:t>
            </w:r>
          </w:p>
        </w:tc>
      </w:tr>
      <w:tr w:rsidR="0087080A" w:rsidRPr="00951D31" w:rsidTr="005B12D5">
        <w:tc>
          <w:tcPr>
            <w:tcW w:w="567" w:type="dxa"/>
            <w:vMerge/>
          </w:tcPr>
          <w:p w:rsidR="0087080A" w:rsidRPr="00951D31" w:rsidRDefault="0087080A" w:rsidP="005B12D5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6860" w:type="dxa"/>
            <w:tcBorders>
              <w:top w:val="nil"/>
            </w:tcBorders>
          </w:tcPr>
          <w:p w:rsidR="0087080A" w:rsidRPr="00951D31" w:rsidRDefault="0087080A" w:rsidP="005B12D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1D31">
              <w:rPr>
                <w:rFonts w:ascii="Times New Roman" w:eastAsia="Times New Roman" w:hAnsi="Times New Roman" w:cs="Times New Roman"/>
                <w:sz w:val="28"/>
                <w:szCs w:val="28"/>
              </w:rPr>
              <w:t>- первая (от 80% до 90%)</w:t>
            </w:r>
          </w:p>
        </w:tc>
        <w:tc>
          <w:tcPr>
            <w:tcW w:w="1587" w:type="dxa"/>
            <w:tcBorders>
              <w:top w:val="nil"/>
            </w:tcBorders>
          </w:tcPr>
          <w:p w:rsidR="0087080A" w:rsidRPr="00951D31" w:rsidRDefault="0087080A" w:rsidP="005B12D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1D31">
              <w:rPr>
                <w:rFonts w:ascii="Times New Roman" w:eastAsia="Times New Roman" w:hAnsi="Times New Roman" w:cs="Times New Roman"/>
                <w:sz w:val="28"/>
                <w:szCs w:val="28"/>
              </w:rPr>
              <w:t>3 балла</w:t>
            </w:r>
          </w:p>
        </w:tc>
      </w:tr>
      <w:tr w:rsidR="0087080A" w:rsidRPr="00951D31" w:rsidTr="005B12D5">
        <w:tc>
          <w:tcPr>
            <w:tcW w:w="567" w:type="dxa"/>
          </w:tcPr>
          <w:p w:rsidR="0087080A" w:rsidRPr="00951D31" w:rsidRDefault="0087080A" w:rsidP="005B12D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1D31">
              <w:rPr>
                <w:rFonts w:ascii="Times New Roman" w:eastAsia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6860" w:type="dxa"/>
          </w:tcPr>
          <w:p w:rsidR="0087080A" w:rsidRPr="00951D31" w:rsidRDefault="0087080A" w:rsidP="005B12D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1D31">
              <w:rPr>
                <w:rFonts w:ascii="Times New Roman" w:eastAsia="Times New Roman" w:hAnsi="Times New Roman" w:cs="Times New Roman"/>
                <w:sz w:val="28"/>
                <w:szCs w:val="28"/>
              </w:rPr>
              <w:t>Прохождение курсов повышения квалификации или профессиональной переподготовки (за последние пять лет)</w:t>
            </w:r>
          </w:p>
        </w:tc>
        <w:tc>
          <w:tcPr>
            <w:tcW w:w="1587" w:type="dxa"/>
          </w:tcPr>
          <w:p w:rsidR="0087080A" w:rsidRPr="00951D31" w:rsidRDefault="0087080A" w:rsidP="005B12D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1D31">
              <w:rPr>
                <w:rFonts w:ascii="Times New Roman" w:eastAsia="Times New Roman" w:hAnsi="Times New Roman" w:cs="Times New Roman"/>
                <w:sz w:val="28"/>
                <w:szCs w:val="28"/>
              </w:rPr>
              <w:t>1 балл</w:t>
            </w:r>
          </w:p>
        </w:tc>
      </w:tr>
      <w:tr w:rsidR="0087080A" w:rsidRPr="00951D31" w:rsidTr="005B12D5">
        <w:tc>
          <w:tcPr>
            <w:tcW w:w="7427" w:type="dxa"/>
            <w:gridSpan w:val="2"/>
          </w:tcPr>
          <w:p w:rsidR="0087080A" w:rsidRPr="00951D31" w:rsidRDefault="0087080A" w:rsidP="005B12D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1D31">
              <w:rPr>
                <w:rFonts w:ascii="Times New Roman" w:eastAsia="Times New Roman" w:hAnsi="Times New Roman" w:cs="Times New Roman"/>
                <w:sz w:val="28"/>
                <w:szCs w:val="28"/>
              </w:rPr>
              <w:t>Максимально возможное количество баллов по всем критериям:</w:t>
            </w:r>
          </w:p>
        </w:tc>
        <w:tc>
          <w:tcPr>
            <w:tcW w:w="1587" w:type="dxa"/>
          </w:tcPr>
          <w:p w:rsidR="0087080A" w:rsidRPr="00951D31" w:rsidRDefault="0087080A" w:rsidP="005B12D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1D31">
              <w:rPr>
                <w:rFonts w:ascii="Times New Roman" w:eastAsia="Times New Roman" w:hAnsi="Times New Roman" w:cs="Times New Roman"/>
                <w:sz w:val="28"/>
                <w:szCs w:val="28"/>
              </w:rPr>
              <w:t>23,0</w:t>
            </w:r>
          </w:p>
        </w:tc>
      </w:tr>
    </w:tbl>
    <w:p w:rsidR="0087080A" w:rsidRPr="00951D31" w:rsidRDefault="0087080A" w:rsidP="0087080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7080A" w:rsidRDefault="0087080A" w:rsidP="0087080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51D31">
        <w:rPr>
          <w:rFonts w:ascii="Times New Roman" w:eastAsia="Times New Roman" w:hAnsi="Times New Roman" w:cs="Times New Roman"/>
          <w:sz w:val="28"/>
          <w:szCs w:val="28"/>
        </w:rPr>
        <w:t>Надбавка за к</w:t>
      </w:r>
      <w:r>
        <w:rPr>
          <w:rFonts w:ascii="Times New Roman" w:eastAsia="Times New Roman" w:hAnsi="Times New Roman" w:cs="Times New Roman"/>
          <w:sz w:val="28"/>
          <w:szCs w:val="28"/>
        </w:rPr>
        <w:t>ачество выполняемых работ - до 5</w:t>
      </w:r>
      <w:r w:rsidRPr="00951D31">
        <w:rPr>
          <w:rFonts w:ascii="Times New Roman" w:eastAsia="Times New Roman" w:hAnsi="Times New Roman" w:cs="Times New Roman"/>
          <w:sz w:val="28"/>
          <w:szCs w:val="28"/>
        </w:rPr>
        <w:t xml:space="preserve">0% </w:t>
      </w:r>
      <w:r>
        <w:rPr>
          <w:rFonts w:ascii="Times New Roman" w:eastAsia="Times New Roman" w:hAnsi="Times New Roman" w:cs="Times New Roman"/>
          <w:sz w:val="28"/>
          <w:szCs w:val="28"/>
        </w:rPr>
        <w:t>от оклада (должностного оклада)</w:t>
      </w:r>
      <w:proofErr w:type="gramStart"/>
      <w:r w:rsidR="00B724EB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proofErr w:type="gramEnd"/>
      <w:r w:rsidR="00B724E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7080A" w:rsidRPr="00B724EB" w:rsidRDefault="0087080A" w:rsidP="00B724EB">
      <w:pPr>
        <w:pStyle w:val="a4"/>
        <w:widowControl w:val="0"/>
        <w:numPr>
          <w:ilvl w:val="1"/>
          <w:numId w:val="8"/>
        </w:numPr>
        <w:autoSpaceDE w:val="0"/>
        <w:autoSpaceDN w:val="0"/>
        <w:spacing w:before="22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24EB">
        <w:rPr>
          <w:rFonts w:ascii="Times New Roman" w:hAnsi="Times New Roman" w:cs="Times New Roman"/>
          <w:sz w:val="28"/>
          <w:szCs w:val="28"/>
        </w:rPr>
        <w:t>В приложении 6 к Положению</w:t>
      </w:r>
      <w:r w:rsidR="00B724EB">
        <w:rPr>
          <w:rFonts w:ascii="Times New Roman" w:hAnsi="Times New Roman" w:cs="Times New Roman"/>
          <w:sz w:val="28"/>
          <w:szCs w:val="28"/>
        </w:rPr>
        <w:t xml:space="preserve"> «Критерии и показател</w:t>
      </w:r>
      <w:r w:rsidR="00C47FBC">
        <w:rPr>
          <w:rFonts w:ascii="Times New Roman" w:hAnsi="Times New Roman" w:cs="Times New Roman"/>
          <w:sz w:val="28"/>
          <w:szCs w:val="28"/>
        </w:rPr>
        <w:t>и</w:t>
      </w:r>
      <w:r w:rsidR="00B724EB">
        <w:rPr>
          <w:rFonts w:ascii="Times New Roman" w:hAnsi="Times New Roman" w:cs="Times New Roman"/>
          <w:sz w:val="28"/>
          <w:szCs w:val="28"/>
        </w:rPr>
        <w:t xml:space="preserve"> для установления стимулирующих выплат работникам муниципального учреждения дополнительного образования Калачевского муниципального района в сфере культуры»</w:t>
      </w:r>
      <w:r w:rsidRPr="00B724EB">
        <w:rPr>
          <w:rFonts w:ascii="Times New Roman" w:hAnsi="Times New Roman" w:cs="Times New Roman"/>
          <w:sz w:val="28"/>
          <w:szCs w:val="28"/>
        </w:rPr>
        <w:t xml:space="preserve"> «Критерии и показатели для установления стимулирующих выплат по должности «Заместитель директора по АХЧ» изложить в новой редакции: </w:t>
      </w:r>
    </w:p>
    <w:p w:rsidR="0087080A" w:rsidRDefault="0087080A" w:rsidP="0087080A">
      <w:pPr>
        <w:shd w:val="clear" w:color="auto" w:fill="FFFFFF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7080A" w:rsidRPr="00951D31" w:rsidRDefault="00DA236A" w:rsidP="0087080A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="0087080A" w:rsidRPr="00951D31">
        <w:rPr>
          <w:rFonts w:ascii="Times New Roman" w:eastAsia="Times New Roman" w:hAnsi="Times New Roman" w:cs="Times New Roman"/>
          <w:sz w:val="28"/>
          <w:szCs w:val="28"/>
        </w:rPr>
        <w:t>Критерии и показатели для установления стимулирующих выплат</w:t>
      </w:r>
    </w:p>
    <w:p w:rsidR="0087080A" w:rsidRPr="00951D31" w:rsidRDefault="0087080A" w:rsidP="0087080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51D31">
        <w:rPr>
          <w:rFonts w:ascii="Times New Roman" w:eastAsia="Times New Roman" w:hAnsi="Times New Roman" w:cs="Times New Roman"/>
          <w:sz w:val="28"/>
          <w:szCs w:val="28"/>
        </w:rPr>
        <w:t xml:space="preserve">по должности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951D31">
        <w:rPr>
          <w:rFonts w:ascii="Times New Roman" w:eastAsia="Times New Roman" w:hAnsi="Times New Roman" w:cs="Times New Roman"/>
          <w:sz w:val="28"/>
          <w:szCs w:val="28"/>
        </w:rPr>
        <w:t>Заместитель директора по АХЧ</w:t>
      </w:r>
      <w:r>
        <w:rPr>
          <w:rFonts w:ascii="Times New Roman" w:eastAsia="Times New Roman" w:hAnsi="Times New Roman" w:cs="Times New Roman"/>
          <w:sz w:val="28"/>
          <w:szCs w:val="28"/>
        </w:rPr>
        <w:t>», «Заведующий хозяйством»</w:t>
      </w:r>
    </w:p>
    <w:p w:rsidR="0087080A" w:rsidRPr="00951D31" w:rsidRDefault="0087080A" w:rsidP="0087080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6860"/>
        <w:gridCol w:w="1587"/>
      </w:tblGrid>
      <w:tr w:rsidR="0087080A" w:rsidRPr="00951D31" w:rsidTr="005B12D5">
        <w:tc>
          <w:tcPr>
            <w:tcW w:w="567" w:type="dxa"/>
          </w:tcPr>
          <w:p w:rsidR="0087080A" w:rsidRPr="00951D31" w:rsidRDefault="0087080A" w:rsidP="005B12D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1D3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N </w:t>
            </w:r>
            <w:proofErr w:type="gramStart"/>
            <w:r w:rsidRPr="00951D31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951D31">
              <w:rPr>
                <w:rFonts w:ascii="Times New Roman" w:eastAsia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6860" w:type="dxa"/>
          </w:tcPr>
          <w:p w:rsidR="0087080A" w:rsidRPr="00951D31" w:rsidRDefault="0087080A" w:rsidP="005B12D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1D31">
              <w:rPr>
                <w:rFonts w:ascii="Times New Roman" w:eastAsia="Times New Roman" w:hAnsi="Times New Roman" w:cs="Times New Roman"/>
                <w:sz w:val="28"/>
                <w:szCs w:val="28"/>
              </w:rPr>
              <w:t>Показатели</w:t>
            </w:r>
          </w:p>
        </w:tc>
        <w:tc>
          <w:tcPr>
            <w:tcW w:w="1587" w:type="dxa"/>
          </w:tcPr>
          <w:p w:rsidR="0087080A" w:rsidRPr="00951D31" w:rsidRDefault="0087080A" w:rsidP="005B12D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1D31">
              <w:rPr>
                <w:rFonts w:ascii="Times New Roman" w:eastAsia="Times New Roman" w:hAnsi="Times New Roman" w:cs="Times New Roman"/>
                <w:sz w:val="28"/>
                <w:szCs w:val="28"/>
              </w:rPr>
              <w:t>Возможный балл</w:t>
            </w:r>
          </w:p>
        </w:tc>
      </w:tr>
      <w:tr w:rsidR="0087080A" w:rsidRPr="00951D31" w:rsidTr="005B12D5">
        <w:tc>
          <w:tcPr>
            <w:tcW w:w="567" w:type="dxa"/>
          </w:tcPr>
          <w:p w:rsidR="0087080A" w:rsidRPr="00951D31" w:rsidRDefault="0087080A" w:rsidP="005B12D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1D31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6860" w:type="dxa"/>
          </w:tcPr>
          <w:p w:rsidR="0087080A" w:rsidRPr="00951D31" w:rsidRDefault="0087080A" w:rsidP="005B12D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1D31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87" w:type="dxa"/>
          </w:tcPr>
          <w:p w:rsidR="0087080A" w:rsidRPr="00951D31" w:rsidRDefault="0087080A" w:rsidP="005B12D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1D31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87080A" w:rsidRPr="00951D31" w:rsidTr="005B12D5">
        <w:tc>
          <w:tcPr>
            <w:tcW w:w="567" w:type="dxa"/>
            <w:vMerge w:val="restart"/>
          </w:tcPr>
          <w:p w:rsidR="0087080A" w:rsidRPr="00951D31" w:rsidRDefault="0087080A" w:rsidP="005B12D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1D31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6860" w:type="dxa"/>
            <w:tcBorders>
              <w:bottom w:val="nil"/>
            </w:tcBorders>
          </w:tcPr>
          <w:p w:rsidR="0087080A" w:rsidRPr="00951D31" w:rsidRDefault="0087080A" w:rsidP="005B12D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1D31"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Выполнение муниципального задания в отчетном периоде (исполнение показателей качества муниципальной услуги) при наличии отчета о выполнении муниципального задания за отчетный период с показателями:</w:t>
            </w:r>
          </w:p>
        </w:tc>
        <w:tc>
          <w:tcPr>
            <w:tcW w:w="1587" w:type="dxa"/>
            <w:tcBorders>
              <w:bottom w:val="nil"/>
            </w:tcBorders>
          </w:tcPr>
          <w:p w:rsidR="0087080A" w:rsidRPr="00951D31" w:rsidRDefault="0087080A" w:rsidP="005B12D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7080A" w:rsidRPr="00951D31" w:rsidTr="005B12D5">
        <w:tblPrEx>
          <w:tblBorders>
            <w:insideH w:val="nil"/>
          </w:tblBorders>
        </w:tblPrEx>
        <w:tc>
          <w:tcPr>
            <w:tcW w:w="567" w:type="dxa"/>
            <w:vMerge/>
          </w:tcPr>
          <w:p w:rsidR="0087080A" w:rsidRPr="00951D31" w:rsidRDefault="0087080A" w:rsidP="005B12D5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6860" w:type="dxa"/>
            <w:tcBorders>
              <w:top w:val="nil"/>
              <w:bottom w:val="nil"/>
            </w:tcBorders>
          </w:tcPr>
          <w:p w:rsidR="0087080A" w:rsidRPr="00951D31" w:rsidRDefault="0087080A" w:rsidP="005B12D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1D31">
              <w:rPr>
                <w:rFonts w:ascii="Times New Roman" w:eastAsia="Times New Roman" w:hAnsi="Times New Roman" w:cs="Times New Roman"/>
                <w:sz w:val="28"/>
                <w:szCs w:val="28"/>
              </w:rPr>
              <w:t>- от 75% до 80% включительно</w:t>
            </w:r>
          </w:p>
        </w:tc>
        <w:tc>
          <w:tcPr>
            <w:tcW w:w="1587" w:type="dxa"/>
            <w:tcBorders>
              <w:top w:val="nil"/>
              <w:bottom w:val="nil"/>
            </w:tcBorders>
          </w:tcPr>
          <w:p w:rsidR="0087080A" w:rsidRPr="00951D31" w:rsidRDefault="0087080A" w:rsidP="005B12D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1D31">
              <w:rPr>
                <w:rFonts w:ascii="Times New Roman" w:eastAsia="Times New Roman" w:hAnsi="Times New Roman" w:cs="Times New Roman"/>
                <w:sz w:val="28"/>
                <w:szCs w:val="28"/>
              </w:rPr>
              <w:t>5 баллов</w:t>
            </w:r>
          </w:p>
        </w:tc>
      </w:tr>
      <w:tr w:rsidR="0087080A" w:rsidRPr="00951D31" w:rsidTr="005B12D5">
        <w:tblPrEx>
          <w:tblBorders>
            <w:insideH w:val="nil"/>
          </w:tblBorders>
        </w:tblPrEx>
        <w:tc>
          <w:tcPr>
            <w:tcW w:w="567" w:type="dxa"/>
            <w:vMerge/>
          </w:tcPr>
          <w:p w:rsidR="0087080A" w:rsidRPr="00951D31" w:rsidRDefault="0087080A" w:rsidP="005B12D5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6860" w:type="dxa"/>
            <w:tcBorders>
              <w:top w:val="nil"/>
              <w:bottom w:val="nil"/>
            </w:tcBorders>
          </w:tcPr>
          <w:p w:rsidR="0087080A" w:rsidRPr="00951D31" w:rsidRDefault="0087080A" w:rsidP="005B12D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1D31">
              <w:rPr>
                <w:rFonts w:ascii="Times New Roman" w:eastAsia="Times New Roman" w:hAnsi="Times New Roman" w:cs="Times New Roman"/>
                <w:sz w:val="28"/>
                <w:szCs w:val="28"/>
              </w:rPr>
              <w:t>- от 80% до 89% включительно</w:t>
            </w:r>
          </w:p>
        </w:tc>
        <w:tc>
          <w:tcPr>
            <w:tcW w:w="1587" w:type="dxa"/>
            <w:tcBorders>
              <w:top w:val="nil"/>
              <w:bottom w:val="nil"/>
            </w:tcBorders>
          </w:tcPr>
          <w:p w:rsidR="0087080A" w:rsidRPr="00951D31" w:rsidRDefault="0087080A" w:rsidP="005B12D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1D31">
              <w:rPr>
                <w:rFonts w:ascii="Times New Roman" w:eastAsia="Times New Roman" w:hAnsi="Times New Roman" w:cs="Times New Roman"/>
                <w:sz w:val="28"/>
                <w:szCs w:val="28"/>
              </w:rPr>
              <w:t>7 баллов</w:t>
            </w:r>
          </w:p>
        </w:tc>
      </w:tr>
      <w:tr w:rsidR="0087080A" w:rsidRPr="00951D31" w:rsidTr="005B12D5">
        <w:tc>
          <w:tcPr>
            <w:tcW w:w="567" w:type="dxa"/>
            <w:vMerge/>
          </w:tcPr>
          <w:p w:rsidR="0087080A" w:rsidRPr="00951D31" w:rsidRDefault="0087080A" w:rsidP="005B12D5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6860" w:type="dxa"/>
            <w:tcBorders>
              <w:top w:val="nil"/>
            </w:tcBorders>
          </w:tcPr>
          <w:p w:rsidR="0087080A" w:rsidRPr="00951D31" w:rsidRDefault="0087080A" w:rsidP="005B12D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1D31">
              <w:rPr>
                <w:rFonts w:ascii="Times New Roman" w:eastAsia="Times New Roman" w:hAnsi="Times New Roman" w:cs="Times New Roman"/>
                <w:sz w:val="28"/>
                <w:szCs w:val="28"/>
              </w:rPr>
              <w:t>- 95% и выше</w:t>
            </w:r>
          </w:p>
        </w:tc>
        <w:tc>
          <w:tcPr>
            <w:tcW w:w="1587" w:type="dxa"/>
            <w:tcBorders>
              <w:top w:val="nil"/>
            </w:tcBorders>
          </w:tcPr>
          <w:p w:rsidR="0087080A" w:rsidRPr="00951D31" w:rsidRDefault="0087080A" w:rsidP="005B12D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1D31">
              <w:rPr>
                <w:rFonts w:ascii="Times New Roman" w:eastAsia="Times New Roman" w:hAnsi="Times New Roman" w:cs="Times New Roman"/>
                <w:sz w:val="28"/>
                <w:szCs w:val="28"/>
              </w:rPr>
              <w:t>10 баллов</w:t>
            </w:r>
          </w:p>
        </w:tc>
      </w:tr>
      <w:tr w:rsidR="0087080A" w:rsidRPr="00951D31" w:rsidTr="005B12D5">
        <w:tc>
          <w:tcPr>
            <w:tcW w:w="567" w:type="dxa"/>
          </w:tcPr>
          <w:p w:rsidR="0087080A" w:rsidRPr="00951D31" w:rsidRDefault="0087080A" w:rsidP="005B12D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1D31"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6860" w:type="dxa"/>
          </w:tcPr>
          <w:p w:rsidR="0087080A" w:rsidRPr="00951D31" w:rsidRDefault="0087080A" w:rsidP="005B12D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1D31">
              <w:rPr>
                <w:rFonts w:ascii="Times New Roman" w:eastAsia="Times New Roman" w:hAnsi="Times New Roman" w:cs="Times New Roman"/>
                <w:sz w:val="28"/>
                <w:szCs w:val="28"/>
              </w:rPr>
              <w:t>Высокий уровень исполнительской дисциплины (качество ведения документации, своевременное предоставление отчетности)</w:t>
            </w:r>
          </w:p>
        </w:tc>
        <w:tc>
          <w:tcPr>
            <w:tcW w:w="1587" w:type="dxa"/>
          </w:tcPr>
          <w:p w:rsidR="0087080A" w:rsidRPr="00951D31" w:rsidRDefault="0087080A" w:rsidP="005B12D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1D31">
              <w:rPr>
                <w:rFonts w:ascii="Times New Roman" w:eastAsia="Times New Roman" w:hAnsi="Times New Roman" w:cs="Times New Roman"/>
                <w:sz w:val="28"/>
                <w:szCs w:val="28"/>
              </w:rPr>
              <w:t>3 балла</w:t>
            </w:r>
          </w:p>
        </w:tc>
      </w:tr>
      <w:tr w:rsidR="0087080A" w:rsidRPr="00951D31" w:rsidTr="005B12D5">
        <w:tc>
          <w:tcPr>
            <w:tcW w:w="567" w:type="dxa"/>
          </w:tcPr>
          <w:p w:rsidR="0087080A" w:rsidRPr="00951D31" w:rsidRDefault="0087080A" w:rsidP="005B12D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1D31">
              <w:rPr>
                <w:rFonts w:ascii="Times New Roman" w:eastAsia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6860" w:type="dxa"/>
          </w:tcPr>
          <w:p w:rsidR="0087080A" w:rsidRPr="00951D31" w:rsidRDefault="0087080A" w:rsidP="005B12D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1D31">
              <w:rPr>
                <w:rFonts w:ascii="Times New Roman" w:eastAsia="Times New Roman" w:hAnsi="Times New Roman" w:cs="Times New Roman"/>
                <w:sz w:val="28"/>
                <w:szCs w:val="28"/>
              </w:rPr>
              <w:t>Отсутствие замечаний на техническое обслуживание зданий, сооружений, оборудования, механизмов</w:t>
            </w:r>
          </w:p>
        </w:tc>
        <w:tc>
          <w:tcPr>
            <w:tcW w:w="1587" w:type="dxa"/>
          </w:tcPr>
          <w:p w:rsidR="0087080A" w:rsidRPr="00951D31" w:rsidRDefault="0087080A" w:rsidP="005B12D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1D31">
              <w:rPr>
                <w:rFonts w:ascii="Times New Roman" w:eastAsia="Times New Roman" w:hAnsi="Times New Roman" w:cs="Times New Roman"/>
                <w:sz w:val="28"/>
                <w:szCs w:val="28"/>
              </w:rPr>
              <w:t>1,5 балла</w:t>
            </w:r>
          </w:p>
        </w:tc>
      </w:tr>
      <w:tr w:rsidR="0087080A" w:rsidRPr="00951D31" w:rsidTr="005B12D5">
        <w:tc>
          <w:tcPr>
            <w:tcW w:w="567" w:type="dxa"/>
          </w:tcPr>
          <w:p w:rsidR="0087080A" w:rsidRPr="00951D31" w:rsidRDefault="0087080A" w:rsidP="005B12D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1D31">
              <w:rPr>
                <w:rFonts w:ascii="Times New Roman" w:eastAsia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6860" w:type="dxa"/>
          </w:tcPr>
          <w:p w:rsidR="0087080A" w:rsidRPr="00951D31" w:rsidRDefault="0087080A" w:rsidP="005B12D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1D31">
              <w:rPr>
                <w:rFonts w:ascii="Times New Roman" w:eastAsia="Times New Roman" w:hAnsi="Times New Roman" w:cs="Times New Roman"/>
                <w:sz w:val="28"/>
                <w:szCs w:val="28"/>
              </w:rPr>
              <w:t>Отсутствие случаев отключения водоснабжения, электроснабжения по вине слесарей, электриков</w:t>
            </w:r>
          </w:p>
        </w:tc>
        <w:tc>
          <w:tcPr>
            <w:tcW w:w="1587" w:type="dxa"/>
          </w:tcPr>
          <w:p w:rsidR="0087080A" w:rsidRPr="00951D31" w:rsidRDefault="0087080A" w:rsidP="005B12D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1D31">
              <w:rPr>
                <w:rFonts w:ascii="Times New Roman" w:eastAsia="Times New Roman" w:hAnsi="Times New Roman" w:cs="Times New Roman"/>
                <w:sz w:val="28"/>
                <w:szCs w:val="28"/>
              </w:rPr>
              <w:t>1,5 балла</w:t>
            </w:r>
          </w:p>
        </w:tc>
      </w:tr>
      <w:tr w:rsidR="0087080A" w:rsidRPr="00951D31" w:rsidTr="005B12D5">
        <w:tc>
          <w:tcPr>
            <w:tcW w:w="567" w:type="dxa"/>
          </w:tcPr>
          <w:p w:rsidR="0087080A" w:rsidRPr="00951D31" w:rsidRDefault="0087080A" w:rsidP="005B12D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1D31">
              <w:rPr>
                <w:rFonts w:ascii="Times New Roman" w:eastAsia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6860" w:type="dxa"/>
          </w:tcPr>
          <w:p w:rsidR="0087080A" w:rsidRPr="00951D31" w:rsidRDefault="0087080A" w:rsidP="005B12D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1D31">
              <w:rPr>
                <w:rFonts w:ascii="Times New Roman" w:eastAsia="Times New Roman" w:hAnsi="Times New Roman" w:cs="Times New Roman"/>
                <w:sz w:val="28"/>
                <w:szCs w:val="28"/>
              </w:rPr>
              <w:t>Своевременное выполнение заявок по устранению технических неполадок в срок</w:t>
            </w:r>
          </w:p>
        </w:tc>
        <w:tc>
          <w:tcPr>
            <w:tcW w:w="1587" w:type="dxa"/>
          </w:tcPr>
          <w:p w:rsidR="0087080A" w:rsidRPr="00951D31" w:rsidRDefault="0087080A" w:rsidP="005B12D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1D31">
              <w:rPr>
                <w:rFonts w:ascii="Times New Roman" w:eastAsia="Times New Roman" w:hAnsi="Times New Roman" w:cs="Times New Roman"/>
                <w:sz w:val="28"/>
                <w:szCs w:val="28"/>
              </w:rPr>
              <w:t>4 балла</w:t>
            </w:r>
          </w:p>
        </w:tc>
      </w:tr>
      <w:tr w:rsidR="0087080A" w:rsidRPr="00951D31" w:rsidTr="005B12D5">
        <w:tc>
          <w:tcPr>
            <w:tcW w:w="567" w:type="dxa"/>
          </w:tcPr>
          <w:p w:rsidR="0087080A" w:rsidRPr="00951D31" w:rsidRDefault="0087080A" w:rsidP="005B12D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1D31">
              <w:rPr>
                <w:rFonts w:ascii="Times New Roman" w:eastAsia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6860" w:type="dxa"/>
          </w:tcPr>
          <w:p w:rsidR="0087080A" w:rsidRPr="00951D31" w:rsidRDefault="0087080A" w:rsidP="005B12D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1D3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Своевременное проведение инструктажей и заполнение всех журналов по инструктажам и </w:t>
            </w:r>
            <w:proofErr w:type="gramStart"/>
            <w:r w:rsidRPr="00951D31">
              <w:rPr>
                <w:rFonts w:ascii="Times New Roman" w:eastAsia="Times New Roman" w:hAnsi="Times New Roman" w:cs="Times New Roman"/>
                <w:sz w:val="28"/>
                <w:szCs w:val="28"/>
              </w:rPr>
              <w:t>ОТ</w:t>
            </w:r>
            <w:proofErr w:type="gramEnd"/>
          </w:p>
        </w:tc>
        <w:tc>
          <w:tcPr>
            <w:tcW w:w="1587" w:type="dxa"/>
          </w:tcPr>
          <w:p w:rsidR="0087080A" w:rsidRPr="00951D31" w:rsidRDefault="0087080A" w:rsidP="005B12D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1D31">
              <w:rPr>
                <w:rFonts w:ascii="Times New Roman" w:eastAsia="Times New Roman" w:hAnsi="Times New Roman" w:cs="Times New Roman"/>
                <w:sz w:val="28"/>
                <w:szCs w:val="28"/>
              </w:rPr>
              <w:t>2 балла</w:t>
            </w:r>
          </w:p>
        </w:tc>
      </w:tr>
      <w:tr w:rsidR="0087080A" w:rsidRPr="00951D31" w:rsidTr="005B12D5">
        <w:tc>
          <w:tcPr>
            <w:tcW w:w="567" w:type="dxa"/>
          </w:tcPr>
          <w:p w:rsidR="0087080A" w:rsidRPr="00951D31" w:rsidRDefault="0087080A" w:rsidP="005B12D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1D31">
              <w:rPr>
                <w:rFonts w:ascii="Times New Roman" w:eastAsia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6860" w:type="dxa"/>
          </w:tcPr>
          <w:p w:rsidR="0087080A" w:rsidRPr="00951D31" w:rsidRDefault="0087080A" w:rsidP="005B12D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1D31">
              <w:rPr>
                <w:rFonts w:ascii="Times New Roman" w:eastAsia="Times New Roman" w:hAnsi="Times New Roman" w:cs="Times New Roman"/>
                <w:sz w:val="28"/>
                <w:szCs w:val="28"/>
              </w:rPr>
              <w:t>Своевременность составления проектно-сметной документации на проведение работ по текущему и капитальному ремонту, высокое качество подготовки и организации ремонтных работ</w:t>
            </w:r>
          </w:p>
        </w:tc>
        <w:tc>
          <w:tcPr>
            <w:tcW w:w="1587" w:type="dxa"/>
          </w:tcPr>
          <w:p w:rsidR="0087080A" w:rsidRPr="00951D31" w:rsidRDefault="0087080A" w:rsidP="005B12D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1D31">
              <w:rPr>
                <w:rFonts w:ascii="Times New Roman" w:eastAsia="Times New Roman" w:hAnsi="Times New Roman" w:cs="Times New Roman"/>
                <w:sz w:val="28"/>
                <w:szCs w:val="28"/>
              </w:rPr>
              <w:t>2 балла</w:t>
            </w:r>
          </w:p>
        </w:tc>
      </w:tr>
      <w:tr w:rsidR="0087080A" w:rsidRPr="00951D31" w:rsidTr="005B12D5">
        <w:tc>
          <w:tcPr>
            <w:tcW w:w="567" w:type="dxa"/>
          </w:tcPr>
          <w:p w:rsidR="0087080A" w:rsidRPr="00951D31" w:rsidRDefault="0087080A" w:rsidP="005B12D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1D31">
              <w:rPr>
                <w:rFonts w:ascii="Times New Roman" w:eastAsia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6860" w:type="dxa"/>
          </w:tcPr>
          <w:p w:rsidR="0087080A" w:rsidRPr="00951D31" w:rsidRDefault="0087080A" w:rsidP="005B12D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1D31">
              <w:rPr>
                <w:rFonts w:ascii="Times New Roman" w:eastAsia="Times New Roman" w:hAnsi="Times New Roman" w:cs="Times New Roman"/>
                <w:sz w:val="28"/>
                <w:szCs w:val="28"/>
              </w:rPr>
              <w:t>Отсутствие случаев утери одежды, сданной на хранение в гардеробную</w:t>
            </w:r>
          </w:p>
        </w:tc>
        <w:tc>
          <w:tcPr>
            <w:tcW w:w="1587" w:type="dxa"/>
          </w:tcPr>
          <w:p w:rsidR="0087080A" w:rsidRPr="00951D31" w:rsidRDefault="0087080A" w:rsidP="005B12D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1D31">
              <w:rPr>
                <w:rFonts w:ascii="Times New Roman" w:eastAsia="Times New Roman" w:hAnsi="Times New Roman" w:cs="Times New Roman"/>
                <w:sz w:val="28"/>
                <w:szCs w:val="28"/>
              </w:rPr>
              <w:t>1 балл</w:t>
            </w:r>
          </w:p>
        </w:tc>
      </w:tr>
      <w:tr w:rsidR="0087080A" w:rsidRPr="00951D31" w:rsidTr="005B12D5">
        <w:tc>
          <w:tcPr>
            <w:tcW w:w="567" w:type="dxa"/>
          </w:tcPr>
          <w:p w:rsidR="0087080A" w:rsidRPr="00951D31" w:rsidRDefault="0087080A" w:rsidP="005B12D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1D31">
              <w:rPr>
                <w:rFonts w:ascii="Times New Roman" w:eastAsia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6860" w:type="dxa"/>
          </w:tcPr>
          <w:p w:rsidR="0087080A" w:rsidRPr="00951D31" w:rsidRDefault="0087080A" w:rsidP="005B12D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1D31">
              <w:rPr>
                <w:rFonts w:ascii="Times New Roman" w:eastAsia="Times New Roman" w:hAnsi="Times New Roman" w:cs="Times New Roman"/>
                <w:sz w:val="28"/>
                <w:szCs w:val="28"/>
              </w:rPr>
              <w:t>Сохранность материалов, инструментов</w:t>
            </w:r>
          </w:p>
        </w:tc>
        <w:tc>
          <w:tcPr>
            <w:tcW w:w="1587" w:type="dxa"/>
          </w:tcPr>
          <w:p w:rsidR="0087080A" w:rsidRPr="00951D31" w:rsidRDefault="0087080A" w:rsidP="005B12D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1D31">
              <w:rPr>
                <w:rFonts w:ascii="Times New Roman" w:eastAsia="Times New Roman" w:hAnsi="Times New Roman" w:cs="Times New Roman"/>
                <w:sz w:val="28"/>
                <w:szCs w:val="28"/>
              </w:rPr>
              <w:t>1,5 балла</w:t>
            </w:r>
          </w:p>
        </w:tc>
      </w:tr>
      <w:tr w:rsidR="0087080A" w:rsidRPr="00951D31" w:rsidTr="005B12D5">
        <w:tc>
          <w:tcPr>
            <w:tcW w:w="7427" w:type="dxa"/>
            <w:gridSpan w:val="2"/>
          </w:tcPr>
          <w:p w:rsidR="0087080A" w:rsidRPr="00951D31" w:rsidRDefault="0087080A" w:rsidP="005B12D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1D31">
              <w:rPr>
                <w:rFonts w:ascii="Times New Roman" w:eastAsia="Times New Roman" w:hAnsi="Times New Roman" w:cs="Times New Roman"/>
                <w:sz w:val="28"/>
                <w:szCs w:val="28"/>
              </w:rPr>
              <w:t>Максимально возможное количество баллов по всем критериям:</w:t>
            </w:r>
          </w:p>
        </w:tc>
        <w:tc>
          <w:tcPr>
            <w:tcW w:w="1587" w:type="dxa"/>
          </w:tcPr>
          <w:p w:rsidR="0087080A" w:rsidRPr="00951D31" w:rsidRDefault="0087080A" w:rsidP="005B12D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1D31">
              <w:rPr>
                <w:rFonts w:ascii="Times New Roman" w:eastAsia="Times New Roman" w:hAnsi="Times New Roman" w:cs="Times New Roman"/>
                <w:sz w:val="28"/>
                <w:szCs w:val="28"/>
              </w:rPr>
              <w:t>26,5</w:t>
            </w:r>
          </w:p>
        </w:tc>
      </w:tr>
    </w:tbl>
    <w:p w:rsidR="0087080A" w:rsidRPr="00951D31" w:rsidRDefault="0087080A" w:rsidP="0087080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7080A" w:rsidRPr="00951D31" w:rsidRDefault="0087080A" w:rsidP="0087080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51D31">
        <w:rPr>
          <w:rFonts w:ascii="Times New Roman" w:eastAsia="Times New Roman" w:hAnsi="Times New Roman" w:cs="Times New Roman"/>
          <w:sz w:val="28"/>
          <w:szCs w:val="28"/>
        </w:rPr>
        <w:t xml:space="preserve">Надбавка за качество выполняемых работ - до 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Pr="00951D31">
        <w:rPr>
          <w:rFonts w:ascii="Times New Roman" w:eastAsia="Times New Roman" w:hAnsi="Times New Roman" w:cs="Times New Roman"/>
          <w:sz w:val="28"/>
          <w:szCs w:val="28"/>
        </w:rPr>
        <w:t xml:space="preserve">0% </w:t>
      </w:r>
      <w:r>
        <w:rPr>
          <w:rFonts w:ascii="Times New Roman" w:eastAsia="Times New Roman" w:hAnsi="Times New Roman" w:cs="Times New Roman"/>
          <w:sz w:val="28"/>
          <w:szCs w:val="28"/>
        </w:rPr>
        <w:t>от оклада (должностного оклада)</w:t>
      </w:r>
      <w:proofErr w:type="gramStart"/>
      <w:r w:rsidR="00B724EB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D02E5" w:rsidRPr="004D02E5" w:rsidRDefault="004D02E5" w:rsidP="009E655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919F1" w:rsidRDefault="0054526E" w:rsidP="003919F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919F1" w:rsidRPr="00DA10AF">
        <w:rPr>
          <w:rFonts w:ascii="Times New Roman" w:hAnsi="Times New Roman" w:cs="Times New Roman"/>
          <w:sz w:val="28"/>
          <w:szCs w:val="28"/>
        </w:rPr>
        <w:t xml:space="preserve">.Руководителям </w:t>
      </w:r>
      <w:r w:rsidR="003919F1">
        <w:rPr>
          <w:rFonts w:ascii="Times New Roman" w:hAnsi="Times New Roman" w:cs="Times New Roman"/>
          <w:sz w:val="28"/>
          <w:szCs w:val="28"/>
        </w:rPr>
        <w:t>муниципальных учреждений дополнительного образования в сфере культуры, подведомственных администрации Калачевского муниципального района, внести изменени</w:t>
      </w:r>
      <w:r w:rsidR="000417E9">
        <w:rPr>
          <w:rFonts w:ascii="Times New Roman" w:hAnsi="Times New Roman" w:cs="Times New Roman"/>
          <w:sz w:val="28"/>
          <w:szCs w:val="28"/>
        </w:rPr>
        <w:t>я</w:t>
      </w:r>
      <w:r w:rsidR="003919F1">
        <w:rPr>
          <w:rFonts w:ascii="Times New Roman" w:hAnsi="Times New Roman" w:cs="Times New Roman"/>
          <w:sz w:val="28"/>
          <w:szCs w:val="28"/>
        </w:rPr>
        <w:t xml:space="preserve"> в </w:t>
      </w:r>
      <w:r w:rsidR="005701FA">
        <w:rPr>
          <w:rFonts w:ascii="Times New Roman" w:hAnsi="Times New Roman" w:cs="Times New Roman"/>
          <w:sz w:val="28"/>
          <w:szCs w:val="28"/>
        </w:rPr>
        <w:t>п</w:t>
      </w:r>
      <w:r w:rsidR="003919F1">
        <w:rPr>
          <w:rFonts w:ascii="Times New Roman" w:hAnsi="Times New Roman" w:cs="Times New Roman"/>
          <w:sz w:val="28"/>
          <w:szCs w:val="28"/>
        </w:rPr>
        <w:t>олож</w:t>
      </w:r>
      <w:r w:rsidR="000417E9">
        <w:rPr>
          <w:rFonts w:ascii="Times New Roman" w:hAnsi="Times New Roman" w:cs="Times New Roman"/>
          <w:sz w:val="28"/>
          <w:szCs w:val="28"/>
        </w:rPr>
        <w:t>ения об оплате труда работн</w:t>
      </w:r>
      <w:r w:rsidR="005701FA">
        <w:rPr>
          <w:rFonts w:ascii="Times New Roman" w:hAnsi="Times New Roman" w:cs="Times New Roman"/>
          <w:sz w:val="28"/>
          <w:szCs w:val="28"/>
        </w:rPr>
        <w:t xml:space="preserve">иков соответствующих учреждений в соответствии с настоящим постановлением. </w:t>
      </w:r>
    </w:p>
    <w:p w:rsidR="003919F1" w:rsidRDefault="0054526E" w:rsidP="003919F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3919F1" w:rsidRPr="00DA10AF">
        <w:rPr>
          <w:rFonts w:ascii="Times New Roman" w:hAnsi="Times New Roman" w:cs="Times New Roman"/>
          <w:sz w:val="28"/>
          <w:szCs w:val="28"/>
        </w:rPr>
        <w:t xml:space="preserve">. Настоящее </w:t>
      </w:r>
      <w:r w:rsidR="005701FA">
        <w:rPr>
          <w:rFonts w:ascii="Times New Roman" w:hAnsi="Times New Roman" w:cs="Times New Roman"/>
          <w:sz w:val="28"/>
          <w:szCs w:val="28"/>
        </w:rPr>
        <w:t>п</w:t>
      </w:r>
      <w:r w:rsidR="003919F1" w:rsidRPr="00DA10AF">
        <w:rPr>
          <w:rFonts w:ascii="Times New Roman" w:hAnsi="Times New Roman" w:cs="Times New Roman"/>
          <w:sz w:val="28"/>
          <w:szCs w:val="28"/>
        </w:rPr>
        <w:t xml:space="preserve">остановление </w:t>
      </w:r>
      <w:r w:rsidR="003919F1">
        <w:rPr>
          <w:rFonts w:ascii="Times New Roman" w:hAnsi="Times New Roman" w:cs="Times New Roman"/>
          <w:sz w:val="28"/>
          <w:szCs w:val="28"/>
        </w:rPr>
        <w:t xml:space="preserve">подлежит официальному опубликованию. </w:t>
      </w:r>
    </w:p>
    <w:p w:rsidR="003919F1" w:rsidRDefault="0054526E" w:rsidP="0054526E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4</w:t>
      </w:r>
      <w:r w:rsidR="003919F1" w:rsidRPr="00DA10AF">
        <w:rPr>
          <w:rFonts w:ascii="Times New Roman" w:hAnsi="Times New Roman" w:cs="Times New Roman"/>
          <w:sz w:val="28"/>
          <w:szCs w:val="28"/>
        </w:rPr>
        <w:t xml:space="preserve">.Контроль исполнения настоящего </w:t>
      </w:r>
      <w:r w:rsidR="005701FA">
        <w:rPr>
          <w:rFonts w:ascii="Times New Roman" w:hAnsi="Times New Roman" w:cs="Times New Roman"/>
          <w:sz w:val="28"/>
          <w:szCs w:val="28"/>
        </w:rPr>
        <w:t>п</w:t>
      </w:r>
      <w:r w:rsidR="003919F1" w:rsidRPr="00DA10AF">
        <w:rPr>
          <w:rFonts w:ascii="Times New Roman" w:hAnsi="Times New Roman" w:cs="Times New Roman"/>
          <w:sz w:val="28"/>
          <w:szCs w:val="28"/>
        </w:rPr>
        <w:t>остановления возложить на</w:t>
      </w:r>
      <w:r w:rsidR="00E5127B">
        <w:rPr>
          <w:rFonts w:ascii="Times New Roman" w:hAnsi="Times New Roman" w:cs="Times New Roman"/>
          <w:sz w:val="28"/>
          <w:szCs w:val="28"/>
        </w:rPr>
        <w:t xml:space="preserve"> заместителя главы </w:t>
      </w:r>
      <w:r w:rsidR="003919F1" w:rsidRPr="00DA10AF">
        <w:rPr>
          <w:rFonts w:ascii="Times New Roman" w:hAnsi="Times New Roman" w:cs="Times New Roman"/>
          <w:sz w:val="28"/>
          <w:szCs w:val="28"/>
        </w:rPr>
        <w:t xml:space="preserve"> Калачевского муниципального районаС. Г. </w:t>
      </w:r>
      <w:proofErr w:type="spellStart"/>
      <w:r w:rsidR="003919F1" w:rsidRPr="00DA10AF">
        <w:rPr>
          <w:rFonts w:ascii="Times New Roman" w:hAnsi="Times New Roman" w:cs="Times New Roman"/>
          <w:sz w:val="28"/>
          <w:szCs w:val="28"/>
        </w:rPr>
        <w:t>Подсеваткина</w:t>
      </w:r>
      <w:proofErr w:type="spellEnd"/>
      <w:r w:rsidR="003919F1" w:rsidRPr="00DA10AF">
        <w:rPr>
          <w:rFonts w:ascii="Times New Roman" w:hAnsi="Times New Roman" w:cs="Times New Roman"/>
          <w:sz w:val="28"/>
          <w:szCs w:val="28"/>
        </w:rPr>
        <w:t>.</w:t>
      </w:r>
    </w:p>
    <w:p w:rsidR="00491B5F" w:rsidRDefault="00491B5F" w:rsidP="0054526E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91B5F" w:rsidRPr="00DA10AF" w:rsidRDefault="00491B5F" w:rsidP="00491B5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919F1" w:rsidRDefault="003919F1" w:rsidP="003919F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919F1" w:rsidRPr="00000331" w:rsidRDefault="003919F1" w:rsidP="003919F1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3919F1" w:rsidRDefault="003919F1" w:rsidP="003919F1">
      <w:pPr>
        <w:shd w:val="clear" w:color="auto" w:fill="FFFFFF"/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22112">
        <w:rPr>
          <w:rFonts w:ascii="Times New Roman" w:hAnsi="Times New Roman" w:cs="Times New Roman"/>
          <w:sz w:val="28"/>
          <w:szCs w:val="28"/>
        </w:rPr>
        <w:t>Глава Калачевс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E22112">
        <w:rPr>
          <w:rFonts w:ascii="Times New Roman" w:hAnsi="Times New Roman" w:cs="Times New Roman"/>
          <w:sz w:val="28"/>
          <w:szCs w:val="28"/>
        </w:rPr>
        <w:t xml:space="preserve">ого </w:t>
      </w:r>
    </w:p>
    <w:p w:rsidR="003919F1" w:rsidRPr="00E22112" w:rsidRDefault="003919F1" w:rsidP="003919F1">
      <w:pPr>
        <w:shd w:val="clear" w:color="auto" w:fill="FFFFFF"/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22112">
        <w:rPr>
          <w:rFonts w:ascii="Times New Roman" w:hAnsi="Times New Roman" w:cs="Times New Roman"/>
          <w:sz w:val="28"/>
          <w:szCs w:val="28"/>
        </w:rPr>
        <w:t>муниципального района                                      П.Н. Харитоненко</w:t>
      </w:r>
    </w:p>
    <w:p w:rsidR="003919F1" w:rsidRDefault="003919F1" w:rsidP="003919F1">
      <w:pPr>
        <w:shd w:val="clear" w:color="auto" w:fill="FFFFFF"/>
        <w:autoSpaceDE w:val="0"/>
        <w:autoSpaceDN w:val="0"/>
        <w:adjustRightInd w:val="0"/>
        <w:spacing w:line="240" w:lineRule="auto"/>
        <w:jc w:val="both"/>
        <w:rPr>
          <w:b/>
          <w:sz w:val="24"/>
          <w:szCs w:val="24"/>
        </w:rPr>
      </w:pPr>
    </w:p>
    <w:p w:rsidR="003919F1" w:rsidRDefault="003919F1" w:rsidP="003919F1">
      <w:pPr>
        <w:shd w:val="clear" w:color="auto" w:fill="FFFFFF"/>
        <w:autoSpaceDE w:val="0"/>
        <w:autoSpaceDN w:val="0"/>
        <w:adjustRightInd w:val="0"/>
        <w:spacing w:line="240" w:lineRule="auto"/>
        <w:jc w:val="both"/>
        <w:rPr>
          <w:b/>
          <w:sz w:val="24"/>
          <w:szCs w:val="24"/>
        </w:rPr>
      </w:pPr>
    </w:p>
    <w:p w:rsidR="003919F1" w:rsidRDefault="003919F1" w:rsidP="0072237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7080A" w:rsidRPr="00703262" w:rsidRDefault="0087080A" w:rsidP="0070326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03262" w:rsidRDefault="00703262" w:rsidP="0070326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51D31" w:rsidRDefault="00951D31" w:rsidP="00951D3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51D31" w:rsidRPr="00951D31" w:rsidRDefault="00951D31" w:rsidP="00951D31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</w:rPr>
      </w:pPr>
    </w:p>
    <w:p w:rsidR="00246A5F" w:rsidRDefault="00246A5F" w:rsidP="0072237C">
      <w:pPr>
        <w:shd w:val="clear" w:color="auto" w:fill="FFFFFF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46A5F" w:rsidRDefault="00246A5F" w:rsidP="0072237C">
      <w:pPr>
        <w:shd w:val="clear" w:color="auto" w:fill="FFFFFF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47FBC" w:rsidRDefault="00C47FBC" w:rsidP="0072237C">
      <w:pPr>
        <w:shd w:val="clear" w:color="auto" w:fill="FFFFFF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47FBC" w:rsidRDefault="00C47FBC" w:rsidP="0072237C">
      <w:pPr>
        <w:shd w:val="clear" w:color="auto" w:fill="FFFFFF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47FBC" w:rsidRDefault="00C47FBC" w:rsidP="0072237C">
      <w:pPr>
        <w:shd w:val="clear" w:color="auto" w:fill="FFFFFF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47FBC" w:rsidRDefault="00C47FBC" w:rsidP="0072237C">
      <w:pPr>
        <w:shd w:val="clear" w:color="auto" w:fill="FFFFFF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47FBC" w:rsidRDefault="00C47FBC" w:rsidP="0072237C">
      <w:pPr>
        <w:shd w:val="clear" w:color="auto" w:fill="FFFFFF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47FBC" w:rsidRDefault="00C47FBC" w:rsidP="0072237C">
      <w:pPr>
        <w:shd w:val="clear" w:color="auto" w:fill="FFFFFF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47FBC" w:rsidRDefault="00C47FBC" w:rsidP="0072237C">
      <w:pPr>
        <w:shd w:val="clear" w:color="auto" w:fill="FFFFFF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47FBC" w:rsidRDefault="00C47FBC" w:rsidP="0072237C">
      <w:pPr>
        <w:shd w:val="clear" w:color="auto" w:fill="FFFFFF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47FBC" w:rsidRDefault="00C47FBC" w:rsidP="0072237C">
      <w:pPr>
        <w:shd w:val="clear" w:color="auto" w:fill="FFFFFF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47FBC" w:rsidRDefault="00C47FBC" w:rsidP="0072237C">
      <w:pPr>
        <w:shd w:val="clear" w:color="auto" w:fill="FFFFFF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47FBC" w:rsidRDefault="00C47FBC" w:rsidP="0072237C">
      <w:pPr>
        <w:shd w:val="clear" w:color="auto" w:fill="FFFFFF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47FBC" w:rsidRDefault="00C47FBC" w:rsidP="0072237C">
      <w:pPr>
        <w:shd w:val="clear" w:color="auto" w:fill="FFFFFF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47FBC" w:rsidRDefault="00C47FBC" w:rsidP="0072237C">
      <w:pPr>
        <w:shd w:val="clear" w:color="auto" w:fill="FFFFFF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47FBC" w:rsidRDefault="00C47FBC" w:rsidP="0072237C">
      <w:pPr>
        <w:shd w:val="clear" w:color="auto" w:fill="FFFFFF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47FBC" w:rsidRDefault="00C47FBC" w:rsidP="0072237C">
      <w:pPr>
        <w:shd w:val="clear" w:color="auto" w:fill="FFFFFF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47FBC" w:rsidRDefault="00C47FBC" w:rsidP="0072237C">
      <w:pPr>
        <w:shd w:val="clear" w:color="auto" w:fill="FFFFFF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C47FBC" w:rsidSect="00092D6F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9F175A"/>
    <w:multiLevelType w:val="multilevel"/>
    <w:tmpl w:val="32D0E6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">
    <w:nsid w:val="0CB36D9D"/>
    <w:multiLevelType w:val="hybridMultilevel"/>
    <w:tmpl w:val="3B8857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840D7A"/>
    <w:multiLevelType w:val="hybridMultilevel"/>
    <w:tmpl w:val="E6D876C8"/>
    <w:lvl w:ilvl="0" w:tplc="104C9EBA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3">
    <w:nsid w:val="40F370A1"/>
    <w:multiLevelType w:val="multilevel"/>
    <w:tmpl w:val="3CA4D2AA"/>
    <w:lvl w:ilvl="0">
      <w:start w:val="1"/>
      <w:numFmt w:val="decimal"/>
      <w:lvlText w:val="%1."/>
      <w:lvlJc w:val="left"/>
      <w:pPr>
        <w:ind w:left="435" w:hanging="435"/>
      </w:pPr>
      <w:rPr>
        <w:rFonts w:eastAsiaTheme="minorEastAsia"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eastAsiaTheme="minorEastAsia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Theme="minorEastAsia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Theme="minorEastAsia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Theme="minorEastAsia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Theme="minorEastAsia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Theme="minorEastAsia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Theme="minorEastAsia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Theme="minorEastAsia" w:hint="default"/>
      </w:rPr>
    </w:lvl>
  </w:abstractNum>
  <w:abstractNum w:abstractNumId="4">
    <w:nsid w:val="4CA508C8"/>
    <w:multiLevelType w:val="hybridMultilevel"/>
    <w:tmpl w:val="1F66CD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4E3570B"/>
    <w:multiLevelType w:val="multilevel"/>
    <w:tmpl w:val="32D0E6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6">
    <w:nsid w:val="56455C90"/>
    <w:multiLevelType w:val="hybridMultilevel"/>
    <w:tmpl w:val="AAA8A046"/>
    <w:lvl w:ilvl="0" w:tplc="39EEC90C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>
    <w:nsid w:val="5AC926D2"/>
    <w:multiLevelType w:val="multilevel"/>
    <w:tmpl w:val="FB22039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0"/>
  </w:num>
  <w:num w:numId="7">
    <w:abstractNumId w:val="7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F1DE5"/>
    <w:rsid w:val="00000331"/>
    <w:rsid w:val="00003065"/>
    <w:rsid w:val="00037BC1"/>
    <w:rsid w:val="00040780"/>
    <w:rsid w:val="000417E9"/>
    <w:rsid w:val="0006334B"/>
    <w:rsid w:val="0006338D"/>
    <w:rsid w:val="00092D6F"/>
    <w:rsid w:val="000957B1"/>
    <w:rsid w:val="000D36CE"/>
    <w:rsid w:val="000D5A64"/>
    <w:rsid w:val="0012135C"/>
    <w:rsid w:val="0012165B"/>
    <w:rsid w:val="00132FA2"/>
    <w:rsid w:val="00150490"/>
    <w:rsid w:val="002044E0"/>
    <w:rsid w:val="00224073"/>
    <w:rsid w:val="00232B5C"/>
    <w:rsid w:val="0024239A"/>
    <w:rsid w:val="00246A5F"/>
    <w:rsid w:val="00254D84"/>
    <w:rsid w:val="00262D7A"/>
    <w:rsid w:val="00264707"/>
    <w:rsid w:val="00267FD8"/>
    <w:rsid w:val="00273239"/>
    <w:rsid w:val="00293426"/>
    <w:rsid w:val="002B61B8"/>
    <w:rsid w:val="002D1550"/>
    <w:rsid w:val="002E1106"/>
    <w:rsid w:val="003919F1"/>
    <w:rsid w:val="003A7341"/>
    <w:rsid w:val="00401367"/>
    <w:rsid w:val="00485864"/>
    <w:rsid w:val="00491B5F"/>
    <w:rsid w:val="004C5EB6"/>
    <w:rsid w:val="004D02E5"/>
    <w:rsid w:val="00514CEC"/>
    <w:rsid w:val="005242B4"/>
    <w:rsid w:val="00541598"/>
    <w:rsid w:val="0054526E"/>
    <w:rsid w:val="005701FA"/>
    <w:rsid w:val="00643F89"/>
    <w:rsid w:val="006C4066"/>
    <w:rsid w:val="006F4606"/>
    <w:rsid w:val="00703262"/>
    <w:rsid w:val="0071020F"/>
    <w:rsid w:val="00710541"/>
    <w:rsid w:val="007178A5"/>
    <w:rsid w:val="0072237C"/>
    <w:rsid w:val="00790E93"/>
    <w:rsid w:val="00792157"/>
    <w:rsid w:val="007E43A5"/>
    <w:rsid w:val="008026EB"/>
    <w:rsid w:val="0086228E"/>
    <w:rsid w:val="0087080A"/>
    <w:rsid w:val="00887125"/>
    <w:rsid w:val="00895F97"/>
    <w:rsid w:val="008D1399"/>
    <w:rsid w:val="008D7601"/>
    <w:rsid w:val="008E4E86"/>
    <w:rsid w:val="00914ED0"/>
    <w:rsid w:val="009274DE"/>
    <w:rsid w:val="00951D31"/>
    <w:rsid w:val="00966D3A"/>
    <w:rsid w:val="0097321D"/>
    <w:rsid w:val="00977AE0"/>
    <w:rsid w:val="009862DF"/>
    <w:rsid w:val="00995009"/>
    <w:rsid w:val="009A713D"/>
    <w:rsid w:val="009E5F99"/>
    <w:rsid w:val="009E6559"/>
    <w:rsid w:val="009F1DE5"/>
    <w:rsid w:val="009F597A"/>
    <w:rsid w:val="00A5741C"/>
    <w:rsid w:val="00A62F52"/>
    <w:rsid w:val="00A755AB"/>
    <w:rsid w:val="00AB3E20"/>
    <w:rsid w:val="00AC150E"/>
    <w:rsid w:val="00AD74CF"/>
    <w:rsid w:val="00B1372D"/>
    <w:rsid w:val="00B3790F"/>
    <w:rsid w:val="00B54D6A"/>
    <w:rsid w:val="00B62F0F"/>
    <w:rsid w:val="00B724EB"/>
    <w:rsid w:val="00BE7C0A"/>
    <w:rsid w:val="00C14C17"/>
    <w:rsid w:val="00C21D8E"/>
    <w:rsid w:val="00C47FBC"/>
    <w:rsid w:val="00C75462"/>
    <w:rsid w:val="00C9002E"/>
    <w:rsid w:val="00CA3FAB"/>
    <w:rsid w:val="00CD3128"/>
    <w:rsid w:val="00CE0DAE"/>
    <w:rsid w:val="00D1151B"/>
    <w:rsid w:val="00D32590"/>
    <w:rsid w:val="00DA10AF"/>
    <w:rsid w:val="00DA236A"/>
    <w:rsid w:val="00DB52B1"/>
    <w:rsid w:val="00DD39CC"/>
    <w:rsid w:val="00DD4AD4"/>
    <w:rsid w:val="00DD5A33"/>
    <w:rsid w:val="00DD7D99"/>
    <w:rsid w:val="00DE486D"/>
    <w:rsid w:val="00E01848"/>
    <w:rsid w:val="00E07658"/>
    <w:rsid w:val="00E16236"/>
    <w:rsid w:val="00E2095F"/>
    <w:rsid w:val="00E22112"/>
    <w:rsid w:val="00E5127B"/>
    <w:rsid w:val="00E63B2B"/>
    <w:rsid w:val="00E74653"/>
    <w:rsid w:val="00ED693E"/>
    <w:rsid w:val="00EE659A"/>
    <w:rsid w:val="00F13AD9"/>
    <w:rsid w:val="00F42895"/>
    <w:rsid w:val="00F559F8"/>
    <w:rsid w:val="00F60C75"/>
    <w:rsid w:val="00FA26ED"/>
    <w:rsid w:val="00FA389D"/>
    <w:rsid w:val="00FA5045"/>
    <w:rsid w:val="00FC55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80A"/>
  </w:style>
  <w:style w:type="paragraph" w:styleId="3">
    <w:name w:val="heading 3"/>
    <w:basedOn w:val="a"/>
    <w:next w:val="a"/>
    <w:link w:val="30"/>
    <w:qFormat/>
    <w:rsid w:val="00F42895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F42895"/>
    <w:pPr>
      <w:spacing w:before="240" w:after="60" w:line="240" w:lineRule="auto"/>
      <w:outlineLvl w:val="8"/>
    </w:pPr>
    <w:rPr>
      <w:rFonts w:ascii="Cambria" w:eastAsia="Times New Roman" w:hAnsi="Cambria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F1DE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istParagraph1">
    <w:name w:val="List Paragraph1"/>
    <w:basedOn w:val="a"/>
    <w:uiPriority w:val="99"/>
    <w:rsid w:val="009862DF"/>
    <w:pPr>
      <w:ind w:left="720"/>
    </w:pPr>
    <w:rPr>
      <w:rFonts w:ascii="Calibri" w:eastAsia="Times New Roman" w:hAnsi="Calibri" w:cs="Calibri"/>
    </w:rPr>
  </w:style>
  <w:style w:type="character" w:customStyle="1" w:styleId="30">
    <w:name w:val="Заголовок 3 Знак"/>
    <w:basedOn w:val="a0"/>
    <w:link w:val="3"/>
    <w:rsid w:val="00F42895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F42895"/>
    <w:rPr>
      <w:rFonts w:ascii="Cambria" w:eastAsia="Times New Roman" w:hAnsi="Cambria" w:cs="Times New Roman"/>
      <w:lang w:eastAsia="ru-RU"/>
    </w:rPr>
  </w:style>
  <w:style w:type="paragraph" w:customStyle="1" w:styleId="ConsPlusNormal">
    <w:name w:val="ConsPlusNormal"/>
    <w:rsid w:val="00F428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styleId="a4">
    <w:name w:val="List Paragraph"/>
    <w:basedOn w:val="a"/>
    <w:uiPriority w:val="34"/>
    <w:qFormat/>
    <w:rsid w:val="00895F97"/>
    <w:pPr>
      <w:ind w:left="720"/>
      <w:contextualSpacing/>
    </w:pPr>
  </w:style>
  <w:style w:type="paragraph" w:customStyle="1" w:styleId="ConsPlusTitle">
    <w:name w:val="ConsPlusTitle"/>
    <w:rsid w:val="00ED693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DD4A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D4AD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80A"/>
  </w:style>
  <w:style w:type="paragraph" w:styleId="3">
    <w:name w:val="heading 3"/>
    <w:basedOn w:val="a"/>
    <w:next w:val="a"/>
    <w:link w:val="30"/>
    <w:qFormat/>
    <w:rsid w:val="00F42895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F42895"/>
    <w:pPr>
      <w:spacing w:before="240" w:after="60" w:line="240" w:lineRule="auto"/>
      <w:outlineLvl w:val="8"/>
    </w:pPr>
    <w:rPr>
      <w:rFonts w:ascii="Cambria" w:eastAsia="Times New Roman" w:hAnsi="Cambria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F1DE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istParagraph1">
    <w:name w:val="List Paragraph1"/>
    <w:basedOn w:val="a"/>
    <w:uiPriority w:val="99"/>
    <w:rsid w:val="009862DF"/>
    <w:pPr>
      <w:ind w:left="720"/>
    </w:pPr>
    <w:rPr>
      <w:rFonts w:ascii="Calibri" w:eastAsia="Times New Roman" w:hAnsi="Calibri" w:cs="Calibri"/>
    </w:rPr>
  </w:style>
  <w:style w:type="character" w:customStyle="1" w:styleId="30">
    <w:name w:val="Заголовок 3 Знак"/>
    <w:basedOn w:val="a0"/>
    <w:link w:val="3"/>
    <w:rsid w:val="00F42895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F42895"/>
    <w:rPr>
      <w:rFonts w:ascii="Cambria" w:eastAsia="Times New Roman" w:hAnsi="Cambria" w:cs="Times New Roman"/>
      <w:lang w:eastAsia="ru-RU"/>
    </w:rPr>
  </w:style>
  <w:style w:type="paragraph" w:customStyle="1" w:styleId="ConsPlusNormal">
    <w:name w:val="ConsPlusNormal"/>
    <w:rsid w:val="00F428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styleId="a4">
    <w:name w:val="List Paragraph"/>
    <w:basedOn w:val="a"/>
    <w:uiPriority w:val="34"/>
    <w:qFormat/>
    <w:rsid w:val="00895F97"/>
    <w:pPr>
      <w:ind w:left="720"/>
      <w:contextualSpacing/>
    </w:pPr>
  </w:style>
  <w:style w:type="paragraph" w:customStyle="1" w:styleId="ConsPlusTitle">
    <w:name w:val="ConsPlusTitle"/>
    <w:rsid w:val="00ED693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DD4A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D4AD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64ED5359A34530FE2B615900DD28758D1B29B1A4ABB4FC06DF1E5B4FBEE9E75AC24CAF8CDf95EN" TargetMode="Externa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564ED5359A34530FE2B615900DD28758D1B29B1A4ABB4FC06DF1E5B4FBEE9E75AC24CAF8C1f95AN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564ED5359A34530FE2B60B9D1BBED85DD3BBC4114DBB429333A5E3E3A4BE9820EC64CCAA87D9EB89688786D0fE58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64ED5359A34530FE2B615900DD28758D1B0931545BE4FC06DF1E5B4FBfE5E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FA5050-B568-41E8-A420-EEAC2762CE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823</TotalTime>
  <Pages>1</Pages>
  <Words>1623</Words>
  <Characters>9252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</dc:creator>
  <cp:lastModifiedBy>GMY</cp:lastModifiedBy>
  <cp:revision>38</cp:revision>
  <cp:lastPrinted>2019-05-23T10:48:00Z</cp:lastPrinted>
  <dcterms:created xsi:type="dcterms:W3CDTF">2018-04-27T06:23:00Z</dcterms:created>
  <dcterms:modified xsi:type="dcterms:W3CDTF">2019-06-07T06:21:00Z</dcterms:modified>
</cp:coreProperties>
</file>